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A7E6" w14:textId="77777777" w:rsidR="000D2252" w:rsidRPr="00D00C37" w:rsidRDefault="000D2252" w:rsidP="003D016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C37">
        <w:rPr>
          <w:rFonts w:ascii="Times New Roman" w:hAnsi="Times New Roman" w:cs="Times New Roman"/>
          <w:sz w:val="28"/>
          <w:szCs w:val="28"/>
        </w:rPr>
        <w:t>Проект</w:t>
      </w:r>
    </w:p>
    <w:p w14:paraId="764F14F8" w14:textId="77777777" w:rsidR="000D2252" w:rsidRPr="00D00C37" w:rsidRDefault="000D2252" w:rsidP="003D016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E455F2" w14:textId="77777777" w:rsidR="000D2252" w:rsidRPr="00D00C37" w:rsidRDefault="000D2252" w:rsidP="003D0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1F577" w14:textId="77777777" w:rsidR="000D2252" w:rsidRPr="00D00C37" w:rsidRDefault="000D2252" w:rsidP="003D01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C37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14:paraId="57F293D2" w14:textId="77777777" w:rsidR="000D2252" w:rsidRPr="00D00C37" w:rsidRDefault="000D2252" w:rsidP="003D01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C37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</w:p>
    <w:p w14:paraId="101DC4F8" w14:textId="77777777" w:rsidR="000D2252" w:rsidRDefault="000D2252" w:rsidP="003D01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C37">
        <w:rPr>
          <w:rFonts w:ascii="Times New Roman" w:hAnsi="Times New Roman" w:cs="Times New Roman"/>
          <w:sz w:val="28"/>
          <w:szCs w:val="28"/>
        </w:rPr>
        <w:t>«О РЫБОЛОВСТВЕ И СОХРАНЕНИИ ВОДНЫХ БИОЛОГИЧЕСКИХ РЕСУРСОВ» В ЧАСТИ СОВЕРШЕНСТВОВАНИЯ ПОРЯДКА РАСПРЕДЕЛЕНИЯ КВОТ ДОБЫЧИ (ВЫЛОВА) ВОДНЫХ БИОЛОГИЧЕСКИХ РЕСУ</w:t>
      </w:r>
      <w:bookmarkStart w:id="0" w:name="_GoBack"/>
      <w:bookmarkEnd w:id="0"/>
      <w:r w:rsidRPr="00D00C37">
        <w:rPr>
          <w:rFonts w:ascii="Times New Roman" w:hAnsi="Times New Roman" w:cs="Times New Roman"/>
          <w:sz w:val="28"/>
          <w:szCs w:val="28"/>
        </w:rPr>
        <w:t>РСОВ</w:t>
      </w:r>
    </w:p>
    <w:p w14:paraId="611A243A" w14:textId="77777777" w:rsidR="00F64F40" w:rsidRDefault="00F64F40" w:rsidP="003D01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C9F82" w14:textId="77777777" w:rsidR="00F64F40" w:rsidRPr="00D00C37" w:rsidRDefault="00F64F40" w:rsidP="003D016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B02149" w14:textId="77777777" w:rsidR="00F64F40" w:rsidRDefault="00F64F40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21F9A5F1" w14:textId="77777777" w:rsidR="00F64F40" w:rsidRDefault="00F64F40" w:rsidP="003D0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FDFC7" w14:textId="77777777" w:rsidR="005A5351" w:rsidRPr="00632EC9" w:rsidRDefault="000D225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9" w:history="1">
        <w:r w:rsidRPr="00632E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2EC9">
        <w:rPr>
          <w:rFonts w:ascii="Times New Roman" w:hAnsi="Times New Roman" w:cs="Times New Roman"/>
          <w:sz w:val="28"/>
          <w:szCs w:val="28"/>
        </w:rPr>
        <w:t xml:space="preserve"> от 20 декабря 2004 года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166-ФЗ </w:t>
      </w:r>
      <w:r w:rsidR="00D00C37" w:rsidRPr="00632EC9">
        <w:rPr>
          <w:rFonts w:ascii="Times New Roman" w:hAnsi="Times New Roman" w:cs="Times New Roman"/>
          <w:sz w:val="28"/>
          <w:szCs w:val="28"/>
        </w:rPr>
        <w:br/>
      </w:r>
      <w:r w:rsidR="003B22B5" w:rsidRPr="00632EC9">
        <w:rPr>
          <w:rFonts w:ascii="Times New Roman" w:hAnsi="Times New Roman" w:cs="Times New Roman"/>
          <w:sz w:val="28"/>
          <w:szCs w:val="28"/>
        </w:rPr>
        <w:t>«</w:t>
      </w:r>
      <w:r w:rsidRPr="00632EC9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3B22B5" w:rsidRPr="00632EC9">
        <w:rPr>
          <w:rFonts w:ascii="Times New Roman" w:hAnsi="Times New Roman" w:cs="Times New Roman"/>
          <w:sz w:val="28"/>
          <w:szCs w:val="28"/>
        </w:rPr>
        <w:t>»</w:t>
      </w:r>
      <w:r w:rsidRPr="00632EC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52, ст. 5270; 2006,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1, </w:t>
      </w:r>
      <w:r w:rsidR="00C46BF7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ст. 10; 2007,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50, ст. 6246; 2008,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49, ст. 5748; 2011,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1, ст. 32;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50, </w:t>
      </w:r>
      <w:r w:rsidR="00C46BF7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ст. 7343, 7351; 2013,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27, ст. 3440; 2014,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45, ст. 6153;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52, ст. 7556; 2015,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18, ст. 2623; 2016, </w:t>
      </w:r>
      <w:r w:rsidR="003B22B5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27, ст. 4282) следующие изменения:</w:t>
      </w:r>
      <w:proofErr w:type="gramEnd"/>
    </w:p>
    <w:p w14:paraId="561884DF" w14:textId="77777777" w:rsidR="00F209BC" w:rsidRPr="00632EC9" w:rsidRDefault="00DA3D8A" w:rsidP="00E456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34B9B" w:rsidRPr="0063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 статьи 13</w:t>
        </w:r>
      </w:hyperlink>
      <w:r w:rsidR="00F209BC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AE45F8" w14:textId="77777777" w:rsidR="00F209BC" w:rsidRPr="00632EC9" w:rsidRDefault="00F209BC" w:rsidP="00F209BC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дополнить пунктом </w:t>
      </w:r>
      <w:r w:rsidRPr="00632EC9">
        <w:rPr>
          <w:rFonts w:ascii="Times New Roman" w:hAnsi="Times New Roman" w:cs="Times New Roman"/>
          <w:sz w:val="28"/>
          <w:szCs w:val="28"/>
        </w:rPr>
        <w:t>10.1 следующего содержания:</w:t>
      </w:r>
    </w:p>
    <w:p w14:paraId="37A92475" w14:textId="429E6A8F" w:rsidR="00241181" w:rsidRPr="00632EC9" w:rsidRDefault="00241181" w:rsidP="00241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«10.1) лицо, имеющ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право на добычу (вылов) водных </w:t>
      </w:r>
      <w:r w:rsidRPr="00241181">
        <w:rPr>
          <w:rFonts w:ascii="Times New Roman" w:hAnsi="Times New Roman" w:cs="Times New Roman"/>
          <w:sz w:val="28"/>
          <w:szCs w:val="28"/>
        </w:rPr>
        <w:t>биоресурсов в соответствии с пунктом 2 статьи 33.7 настоящего Федерального закона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32EC9">
        <w:rPr>
          <w:rFonts w:ascii="Times New Roman" w:hAnsi="Times New Roman" w:cs="Times New Roman"/>
          <w:sz w:val="28"/>
          <w:szCs w:val="28"/>
        </w:rPr>
        <w:t>производство рыбной продукции  из уловов водных биоресурсов, в том числе прошедших одну или несколько технологических операций (сортировку, охлаждение, заморозку, потрошение, обезглавливание), добытых (выловленных)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EC9">
        <w:rPr>
          <w:rFonts w:ascii="Times New Roman" w:hAnsi="Times New Roman" w:cs="Times New Roman"/>
          <w:sz w:val="28"/>
          <w:szCs w:val="28"/>
        </w:rPr>
        <w:t xml:space="preserve"> двух лет подряд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в соответствии с квотами добычи (вылова) водных биоресурсов, предоставленными на инвестиционные цели </w:t>
      </w:r>
      <w:r w:rsidRPr="00632E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в области рыболовства для осуществления промышленного рыболовства </w:t>
      </w:r>
      <w:r w:rsidRPr="00632EC9">
        <w:rPr>
          <w:rFonts w:ascii="Times New Roman" w:hAnsi="Times New Roman" w:cs="Times New Roman"/>
          <w:sz w:val="28"/>
          <w:szCs w:val="28"/>
        </w:rPr>
        <w:br/>
        <w:t xml:space="preserve">и (или) прибрежного рыболовства, и (или) иными квотами добычи (вылова) водных биоресурсов, распределенными лицу </w:t>
      </w:r>
      <w:r>
        <w:rPr>
          <w:rFonts w:ascii="Times New Roman" w:hAnsi="Times New Roman" w:cs="Times New Roman"/>
          <w:sz w:val="28"/>
          <w:szCs w:val="28"/>
        </w:rPr>
        <w:t>для осуществления промышленного рыболовства и (или) прибрежного рыболовства</w:t>
      </w:r>
      <w:r w:rsidRPr="00632EC9">
        <w:rPr>
          <w:rFonts w:ascii="Times New Roman" w:hAnsi="Times New Roman" w:cs="Times New Roman"/>
          <w:sz w:val="28"/>
          <w:szCs w:val="28"/>
        </w:rPr>
        <w:t>, в объеме менее 70 процентов совокупного объема квот добычи (вылова) водных биоресурсов, предоставленных на инвестиционные цели в области рыболовства для осуществления промышленного рыболовства и (или) прибрежного рыболовства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на предприятиях, как имущественных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комплексах,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r w:rsidRPr="00632EC9">
        <w:rPr>
          <w:rFonts w:ascii="Times New Roman" w:hAnsi="Times New Roman" w:cs="Times New Roman"/>
          <w:sz w:val="28"/>
          <w:szCs w:val="28"/>
        </w:rPr>
        <w:t xml:space="preserve"> части 1 статьи 29.3 настоящего Федерального закона и введенных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предоставления </w:t>
      </w:r>
      <w:r w:rsidRPr="00632EC9">
        <w:rPr>
          <w:rFonts w:ascii="Times New Roman" w:hAnsi="Times New Roman" w:cs="Times New Roman"/>
          <w:sz w:val="28"/>
          <w:szCs w:val="28"/>
        </w:rPr>
        <w:t>квот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2EC9">
        <w:rPr>
          <w:rFonts w:ascii="Times New Roman" w:hAnsi="Times New Roman" w:cs="Times New Roman"/>
          <w:sz w:val="28"/>
          <w:szCs w:val="28"/>
        </w:rPr>
        <w:t xml:space="preserve"> добычи (вылова) водных биологических ресурсов на инвестиционные цели</w:t>
      </w:r>
      <w:r>
        <w:rPr>
          <w:rFonts w:ascii="Times New Roman" w:hAnsi="Times New Roman" w:cs="Times New Roman"/>
          <w:sz w:val="28"/>
          <w:szCs w:val="28"/>
        </w:rPr>
        <w:t xml:space="preserve"> под строительство указанных имущественных комплексов)</w:t>
      </w:r>
      <w:r w:rsidRPr="00632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Форма и порядок предоставления сведений о соблюдении обязательств, предусмотренных пунктами 10 и 10.1 части 2 настоящей статьи Федерального закона устанавливаются Правительством Российской Федерации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7C18511D" w14:textId="526AD088" w:rsidR="00034B9B" w:rsidRPr="00632EC9" w:rsidRDefault="00241181" w:rsidP="00EC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9" w:rsidDel="00241181">
        <w:rPr>
          <w:rFonts w:ascii="Times New Roman" w:hAnsi="Times New Roman" w:cs="Times New Roman"/>
          <w:sz w:val="28"/>
          <w:szCs w:val="28"/>
        </w:rPr>
        <w:t xml:space="preserve"> </w:t>
      </w:r>
      <w:r w:rsidR="00F209BC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B4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209BC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пунктом </w:t>
      </w:r>
      <w:r w:rsidR="00034B9B" w:rsidRPr="00632EC9">
        <w:rPr>
          <w:rFonts w:ascii="Times New Roman" w:hAnsi="Times New Roman" w:cs="Times New Roman"/>
          <w:sz w:val="28"/>
          <w:szCs w:val="28"/>
        </w:rPr>
        <w:t>13 следующего содержания:</w:t>
      </w:r>
    </w:p>
    <w:p w14:paraId="4BECC49D" w14:textId="6E7481D0" w:rsidR="00034B9B" w:rsidRPr="00632EC9" w:rsidRDefault="00034B9B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lastRenderedPageBreak/>
        <w:t xml:space="preserve">«13) имеются основания для досрочного расторжения договора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="00FE42EA" w:rsidRPr="00632EC9">
        <w:rPr>
          <w:rFonts w:ascii="Times New Roman" w:hAnsi="Times New Roman" w:cs="Times New Roman"/>
          <w:sz w:val="28"/>
          <w:szCs w:val="28"/>
        </w:rPr>
        <w:t>и прочих водных бе</w:t>
      </w:r>
      <w:r w:rsidR="00CB57C1">
        <w:rPr>
          <w:rFonts w:ascii="Times New Roman" w:hAnsi="Times New Roman" w:cs="Times New Roman"/>
          <w:sz w:val="28"/>
          <w:szCs w:val="28"/>
        </w:rPr>
        <w:t>с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позвоночных </w:t>
      </w:r>
      <w:r w:rsidRPr="00632EC9">
        <w:rPr>
          <w:rFonts w:ascii="Times New Roman" w:hAnsi="Times New Roman" w:cs="Times New Roman"/>
          <w:sz w:val="28"/>
          <w:szCs w:val="28"/>
        </w:rPr>
        <w:t>в инвестиционных целях, указанные в части 4 статьи 33.9 настоящего Федерального закона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553F9745" w14:textId="77777777" w:rsidR="00C04C0D" w:rsidRPr="00632EC9" w:rsidRDefault="00C04C0D" w:rsidP="003D0164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 статье 19:</w:t>
      </w:r>
    </w:p>
    <w:p w14:paraId="039B22EA" w14:textId="77777777" w:rsidR="00C04C0D" w:rsidRPr="00632EC9" w:rsidRDefault="00C04C0D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а) в части 3 слова «квоте добычи (вылова) водных биоресурсов, указанной в пункте 11 части 1 статьи 30 настоящего Федерального закона» заменить словами «квотам добычи (вылова) водных биоресурсов, указанным в пунктах 11, 11.1 части 1 статьи 30 настоящего Федерального закона»;</w:t>
      </w:r>
    </w:p>
    <w:p w14:paraId="71970D3F" w14:textId="77777777" w:rsidR="00C04C0D" w:rsidRPr="00632EC9" w:rsidRDefault="00C04C0D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б) в части 3.1 слова «квоте добычи (вылова) водных биоресурсов, указанной в пункте 12 части 1 статьи 30 настоящего Федерального закона» заменить словами «квотам добычи (вылова) водных биоресурсов, указанным в пунктах 12, 12.1 части 1 статьи 30 </w:t>
      </w:r>
      <w:r w:rsidR="005656EB" w:rsidRPr="00632EC9">
        <w:rPr>
          <w:rFonts w:ascii="Times New Roman" w:hAnsi="Times New Roman" w:cs="Times New Roman"/>
          <w:sz w:val="28"/>
          <w:szCs w:val="28"/>
        </w:rPr>
        <w:t>настоящего Федерального закона»;</w:t>
      </w:r>
    </w:p>
    <w:p w14:paraId="4AE42A77" w14:textId="77777777" w:rsidR="005656EB" w:rsidRPr="00632EC9" w:rsidRDefault="005656EB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в) дополнить частью 3.2 следующего содержания:</w:t>
      </w:r>
    </w:p>
    <w:p w14:paraId="2E3DE562" w14:textId="77777777" w:rsidR="005656EB" w:rsidRPr="00632EC9" w:rsidRDefault="005656EB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Для осуществления промышленного рыболовства в морских водах в отношении видов водных биоресурсов, общий допустимый улов которых устанавливается и распределяется применительно к квоте добычи (вылова) водных биоресурсов, указанной в пункте 13 части 1 статьи 30 настоящего Федерального закона, такие водные биоресурсы предоставляются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пользование на основании договоров, предусмотренных статьей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33.9 настоящего Федерального закона, заключенных по результатам аукционов, проводимых в соответствии со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статьей 38.2 настоящего Федерального закона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1795A563" w14:textId="77777777" w:rsidR="00C04C0D" w:rsidRPr="00632EC9" w:rsidRDefault="00C04C0D" w:rsidP="003D0164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 статье 20:</w:t>
      </w:r>
    </w:p>
    <w:p w14:paraId="62F69710" w14:textId="77777777" w:rsidR="00C04C0D" w:rsidRPr="00632EC9" w:rsidRDefault="00C04C0D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а) в части 3 слова «квоте добычи (вылова) водных биоресурсов, указанной в пункте 11 части 1 статьи 30 настоящего Федерального закона» заменить словами «квотам добычи (вылова) водных биоресурсов, указанным в пунктах 11, 11.1 части 1 статьи 30 настоящего Федерального закона»;</w:t>
      </w:r>
    </w:p>
    <w:p w14:paraId="290E2152" w14:textId="77777777" w:rsidR="00082865" w:rsidRPr="00632EC9" w:rsidRDefault="00C04C0D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б) в части 3.1 слова «квоте добычи (вылова) водных биоресурсов, указанной в пункте 12 части 1 статьи 30 настоящего Федерального закона» заменить словами «квотам добычи (вылова) водных биоресурсов, указанным в пунктах 12, 12.1 части 1 статьи 30 настоящего Федерального закона».</w:t>
      </w:r>
    </w:p>
    <w:p w14:paraId="1E211ED5" w14:textId="77777777" w:rsidR="005656EB" w:rsidRPr="00632EC9" w:rsidRDefault="005656EB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в) дополнить частью 3.2 следующего содержания:</w:t>
      </w:r>
    </w:p>
    <w:p w14:paraId="77A89543" w14:textId="77777777" w:rsidR="005656EB" w:rsidRPr="00632EC9" w:rsidRDefault="005656EB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Для осуществления прибрежного рыболовства в морских водах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отношении видов водных биоресурсов, общий допустимый улов которых устанавливается и распределяется применительно к квоте добычи (вылова) водных биоресурсов, указанной в пункте 13 части 1 статьи 30 настоящего Федерального закона, такие водные биоресурсы предоставляются </w:t>
      </w:r>
      <w:r w:rsidRPr="00632EC9">
        <w:rPr>
          <w:rFonts w:ascii="Times New Roman" w:hAnsi="Times New Roman" w:cs="Times New Roman"/>
          <w:sz w:val="28"/>
          <w:szCs w:val="28"/>
        </w:rPr>
        <w:br/>
        <w:t xml:space="preserve">в пользование на основании договоров, предусмотренных статьей </w:t>
      </w:r>
      <w:r w:rsidRPr="00632EC9">
        <w:rPr>
          <w:rFonts w:ascii="Times New Roman" w:hAnsi="Times New Roman" w:cs="Times New Roman"/>
          <w:sz w:val="28"/>
          <w:szCs w:val="28"/>
        </w:rPr>
        <w:br/>
        <w:t>33.9 настоящего Федерального закона, заключенных по результатам аукционов, проводимых в соответствии со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статьей 38.2 настоящего Федерального закона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19731AE9" w14:textId="77777777" w:rsidR="00082865" w:rsidRPr="00632EC9" w:rsidRDefault="00082865" w:rsidP="003D0164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 статье 29.3:</w:t>
      </w:r>
    </w:p>
    <w:p w14:paraId="6FDC21F3" w14:textId="77777777" w:rsidR="007655C8" w:rsidRPr="00632EC9" w:rsidRDefault="007655C8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1" w:history="1">
        <w:r w:rsidRPr="0063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6B0F6827" w14:textId="06A50732" w:rsidR="007655C8" w:rsidRPr="00632EC9" w:rsidRDefault="007655C8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«</w:t>
      </w:r>
      <w:r w:rsidRPr="00632EC9">
        <w:rPr>
          <w:rFonts w:ascii="Times New Roman" w:hAnsi="Times New Roman" w:cs="Times New Roman"/>
          <w:b/>
          <w:sz w:val="28"/>
          <w:szCs w:val="28"/>
        </w:rPr>
        <w:t xml:space="preserve">Статья 29.3. Добыча (вылов) водных биоресурсов, </w:t>
      </w:r>
      <w:r w:rsidR="003D0164" w:rsidRPr="00632EC9">
        <w:rPr>
          <w:rFonts w:ascii="Times New Roman" w:hAnsi="Times New Roman" w:cs="Times New Roman"/>
          <w:b/>
          <w:sz w:val="28"/>
          <w:szCs w:val="28"/>
        </w:rPr>
        <w:br/>
      </w:r>
      <w:r w:rsidRPr="00632EC9">
        <w:rPr>
          <w:rFonts w:ascii="Times New Roman" w:hAnsi="Times New Roman" w:cs="Times New Roman"/>
          <w:b/>
          <w:sz w:val="28"/>
          <w:szCs w:val="28"/>
        </w:rPr>
        <w:t xml:space="preserve">за исключением крабов, </w:t>
      </w:r>
      <w:r w:rsidR="00FE42EA" w:rsidRPr="00632EC9">
        <w:rPr>
          <w:rFonts w:ascii="Times New Roman" w:hAnsi="Times New Roman" w:cs="Times New Roman"/>
          <w:b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b/>
          <w:sz w:val="28"/>
          <w:szCs w:val="28"/>
        </w:rPr>
        <w:t>бе</w:t>
      </w:r>
      <w:r w:rsidR="00CB57C1">
        <w:rPr>
          <w:rFonts w:ascii="Times New Roman" w:hAnsi="Times New Roman" w:cs="Times New Roman"/>
          <w:b/>
          <w:sz w:val="28"/>
          <w:szCs w:val="28"/>
        </w:rPr>
        <w:t>с</w:t>
      </w:r>
      <w:r w:rsidR="00CB57C1" w:rsidRPr="00632EC9">
        <w:rPr>
          <w:rFonts w:ascii="Times New Roman" w:hAnsi="Times New Roman" w:cs="Times New Roman"/>
          <w:b/>
          <w:sz w:val="28"/>
          <w:szCs w:val="28"/>
        </w:rPr>
        <w:t>позвоночных</w:t>
      </w:r>
      <w:r w:rsidR="00CB57C1">
        <w:rPr>
          <w:rFonts w:ascii="Times New Roman" w:hAnsi="Times New Roman" w:cs="Times New Roman"/>
          <w:b/>
          <w:sz w:val="28"/>
          <w:szCs w:val="28"/>
        </w:rPr>
        <w:t xml:space="preserve"> в инвестиционных целях</w:t>
      </w:r>
      <w:r w:rsidRPr="00632EC9">
        <w:rPr>
          <w:rFonts w:ascii="Times New Roman" w:hAnsi="Times New Roman" w:cs="Times New Roman"/>
          <w:sz w:val="28"/>
          <w:szCs w:val="28"/>
        </w:rPr>
        <w:t>»;</w:t>
      </w:r>
    </w:p>
    <w:p w14:paraId="491B8A31" w14:textId="77777777" w:rsidR="00E523D6" w:rsidRPr="00632EC9" w:rsidRDefault="007655C8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82865" w:rsidRPr="00632EC9">
        <w:rPr>
          <w:rFonts w:ascii="Times New Roman" w:hAnsi="Times New Roman" w:cs="Times New Roman"/>
          <w:sz w:val="28"/>
          <w:szCs w:val="28"/>
        </w:rPr>
        <w:t xml:space="preserve">) </w:t>
      </w:r>
      <w:r w:rsidR="00E523D6" w:rsidRPr="00632EC9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C839A9" w:rsidRPr="00632EC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4091548A" w14:textId="0411BBBF" w:rsidR="00E523D6" w:rsidRPr="00632EC9" w:rsidRDefault="00E523D6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C9">
        <w:rPr>
          <w:rFonts w:ascii="Times New Roman" w:hAnsi="Times New Roman" w:cs="Times New Roman"/>
          <w:sz w:val="28"/>
          <w:szCs w:val="28"/>
        </w:rPr>
        <w:t>«Добыча (вылов) водных биоресурсов, в отношении которых выделен</w:t>
      </w:r>
      <w:r w:rsidR="00C839A9" w:rsidRPr="00632EC9">
        <w:rPr>
          <w:rFonts w:ascii="Times New Roman" w:hAnsi="Times New Roman" w:cs="Times New Roman"/>
          <w:sz w:val="28"/>
          <w:szCs w:val="28"/>
        </w:rPr>
        <w:t>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квот</w:t>
      </w:r>
      <w:r w:rsidR="00C839A9" w:rsidRPr="00632EC9">
        <w:rPr>
          <w:rFonts w:ascii="Times New Roman" w:hAnsi="Times New Roman" w:cs="Times New Roman"/>
          <w:sz w:val="28"/>
          <w:szCs w:val="28"/>
        </w:rPr>
        <w:t>а</w:t>
      </w:r>
      <w:r w:rsidRPr="00632EC9">
        <w:rPr>
          <w:rFonts w:ascii="Times New Roman" w:hAnsi="Times New Roman" w:cs="Times New Roman"/>
          <w:sz w:val="28"/>
          <w:szCs w:val="28"/>
        </w:rPr>
        <w:t>, предусмотренн</w:t>
      </w:r>
      <w:r w:rsidR="00C839A9" w:rsidRPr="00632EC9">
        <w:rPr>
          <w:rFonts w:ascii="Times New Roman" w:hAnsi="Times New Roman" w:cs="Times New Roman"/>
          <w:sz w:val="28"/>
          <w:szCs w:val="28"/>
        </w:rPr>
        <w:t>ая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839A9" w:rsidRPr="00632EC9">
        <w:rPr>
          <w:rFonts w:ascii="Times New Roman" w:hAnsi="Times New Roman" w:cs="Times New Roman"/>
          <w:sz w:val="28"/>
          <w:szCs w:val="28"/>
        </w:rPr>
        <w:t>ом</w:t>
      </w:r>
      <w:r w:rsidRPr="00632EC9">
        <w:rPr>
          <w:rFonts w:ascii="Times New Roman" w:hAnsi="Times New Roman" w:cs="Times New Roman"/>
          <w:sz w:val="28"/>
          <w:szCs w:val="28"/>
        </w:rPr>
        <w:t xml:space="preserve">  11.1 части 1 статьи 30 настоящего Федерального закона, осуществляется юридическими лицами </w:t>
      </w:r>
      <w:r w:rsidRPr="00632EC9">
        <w:rPr>
          <w:rFonts w:ascii="Times New Roman" w:hAnsi="Times New Roman" w:cs="Times New Roman"/>
          <w:sz w:val="28"/>
          <w:szCs w:val="28"/>
        </w:rPr>
        <w:br/>
        <w:t xml:space="preserve">или индивидуальными предпринимателями, которые указаны в части 3 статьи 16 настоящего Федерального закона и которым принадлежат на праве собственности или на основании договора финансовой аренды (договора лизинга) суда рыбопромыслового флота, построенные на российских судостроительных верфях, </w:t>
      </w:r>
      <w:r w:rsidR="006A3919" w:rsidRPr="00632EC9">
        <w:rPr>
          <w:rFonts w:ascii="Times New Roman" w:hAnsi="Times New Roman" w:cs="Times New Roman"/>
          <w:sz w:val="28"/>
          <w:szCs w:val="28"/>
        </w:rPr>
        <w:t>или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5DE" w:rsidRPr="00632EC9">
        <w:rPr>
          <w:rFonts w:ascii="Times New Roman" w:hAnsi="Times New Roman" w:cs="Times New Roman"/>
          <w:sz w:val="28"/>
          <w:szCs w:val="28"/>
        </w:rPr>
        <w:t>рыбоперерабатывающие</w:t>
      </w:r>
      <w:proofErr w:type="spellEnd"/>
      <w:r w:rsidR="006509B7">
        <w:rPr>
          <w:rFonts w:ascii="Times New Roman" w:hAnsi="Times New Roman" w:cs="Times New Roman"/>
          <w:sz w:val="28"/>
          <w:szCs w:val="28"/>
        </w:rPr>
        <w:t xml:space="preserve"> комплексы</w:t>
      </w:r>
      <w:proofErr w:type="gramEnd"/>
      <w:r w:rsidR="006509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09B7">
        <w:rPr>
          <w:rFonts w:ascii="Times New Roman" w:hAnsi="Times New Roman" w:cs="Times New Roman"/>
          <w:sz w:val="28"/>
          <w:szCs w:val="28"/>
        </w:rPr>
        <w:t>включающие</w:t>
      </w:r>
      <w:r w:rsidR="00D725DE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 xml:space="preserve">предприятия как имущественные комплексы, предусмотренные статьей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132 Гражданского кодекса Российской Федерации</w:t>
      </w:r>
      <w:r w:rsidR="006D6FC4" w:rsidRPr="00632EC9">
        <w:rPr>
          <w:rFonts w:ascii="Times New Roman" w:hAnsi="Times New Roman" w:cs="Times New Roman"/>
          <w:sz w:val="28"/>
          <w:szCs w:val="28"/>
        </w:rPr>
        <w:t>,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6D6FC4" w:rsidRPr="00632EC9"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="006D6FC4" w:rsidRPr="00632EC9">
        <w:rPr>
          <w:rFonts w:ascii="Times New Roman" w:hAnsi="Times New Roman" w:cs="Times New Roman"/>
          <w:sz w:val="28"/>
          <w:szCs w:val="28"/>
        </w:rPr>
        <w:t xml:space="preserve">для производства рыбной продукции, построенные на территории Российской Федерации </w:t>
      </w:r>
      <w:r w:rsidR="006A3919" w:rsidRPr="00632EC9">
        <w:rPr>
          <w:rFonts w:ascii="Times New Roman" w:hAnsi="Times New Roman" w:cs="Times New Roman"/>
          <w:sz w:val="28"/>
          <w:szCs w:val="28"/>
        </w:rPr>
        <w:t>и суда рыбопромыслового флота,</w:t>
      </w:r>
      <w:r w:rsidR="006A3919" w:rsidRPr="0063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C4" w:rsidRPr="00632EC9">
        <w:rPr>
          <w:rFonts w:ascii="Times New Roman" w:hAnsi="Times New Roman" w:cs="Times New Roman"/>
          <w:sz w:val="28"/>
          <w:szCs w:val="28"/>
        </w:rPr>
        <w:t>построенные</w:t>
      </w:r>
      <w:r w:rsidR="006A3919" w:rsidRPr="00632EC9">
        <w:rPr>
          <w:rFonts w:ascii="Times New Roman" w:hAnsi="Times New Roman" w:cs="Times New Roman"/>
          <w:sz w:val="28"/>
          <w:szCs w:val="28"/>
        </w:rPr>
        <w:t xml:space="preserve"> на российских судостроительных верфях</w:t>
      </w:r>
      <w:r w:rsidR="006D6FC4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(далее - объекты инвестиций</w:t>
      </w:r>
      <w:r w:rsidR="00D725DE" w:rsidRPr="00632EC9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Pr="00632EC9">
        <w:rPr>
          <w:rFonts w:ascii="Times New Roman" w:hAnsi="Times New Roman" w:cs="Times New Roman"/>
          <w:sz w:val="28"/>
          <w:szCs w:val="28"/>
        </w:rPr>
        <w:t xml:space="preserve">),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в рамках реализации инвестиционных проектов по строительству объектов инвестиций (далее - инвестиционные проекты</w:t>
      </w:r>
      <w:r w:rsidR="00D725DE" w:rsidRPr="00632EC9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Pr="00632EC9">
        <w:rPr>
          <w:rFonts w:ascii="Times New Roman" w:hAnsi="Times New Roman" w:cs="Times New Roman"/>
          <w:sz w:val="28"/>
          <w:szCs w:val="28"/>
        </w:rPr>
        <w:t xml:space="preserve">), отобранных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в порядке, установленном частями 8 и 9 настоящей статьи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>,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22650AB3" w14:textId="77777777" w:rsidR="00EE1948" w:rsidRPr="00632EC9" w:rsidRDefault="007655C8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</w:t>
      </w:r>
      <w:r w:rsidR="00EE1948" w:rsidRPr="00632EC9">
        <w:rPr>
          <w:rFonts w:ascii="Times New Roman" w:hAnsi="Times New Roman" w:cs="Times New Roman"/>
          <w:sz w:val="28"/>
          <w:szCs w:val="28"/>
        </w:rPr>
        <w:t>) в части 2 слова «выделена квота, предусмотренная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="00EE1948" w:rsidRPr="00632EC9">
        <w:rPr>
          <w:rFonts w:ascii="Times New Roman" w:hAnsi="Times New Roman" w:cs="Times New Roman"/>
          <w:sz w:val="28"/>
          <w:szCs w:val="28"/>
        </w:rPr>
        <w:t xml:space="preserve">пунктом 11 части 1 статьи 30 настоящего Федерального закона»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="00EE1948" w:rsidRPr="00632EC9">
        <w:rPr>
          <w:rFonts w:ascii="Times New Roman" w:hAnsi="Times New Roman" w:cs="Times New Roman"/>
          <w:sz w:val="28"/>
          <w:szCs w:val="28"/>
        </w:rPr>
        <w:t xml:space="preserve">заменить словами «выделены квоты, предусмотренные пунктами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="00EE1948" w:rsidRPr="00632EC9">
        <w:rPr>
          <w:rFonts w:ascii="Times New Roman" w:hAnsi="Times New Roman" w:cs="Times New Roman"/>
          <w:sz w:val="28"/>
          <w:szCs w:val="28"/>
        </w:rPr>
        <w:t>11, 11.1 части 1 статьи 30 настоящего Федерального закона»;</w:t>
      </w:r>
    </w:p>
    <w:p w14:paraId="19584355" w14:textId="77777777" w:rsidR="00EE1948" w:rsidRPr="00632EC9" w:rsidRDefault="007655C8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г</w:t>
      </w:r>
      <w:r w:rsidR="00EE1948" w:rsidRPr="00632EC9">
        <w:rPr>
          <w:rFonts w:ascii="Times New Roman" w:hAnsi="Times New Roman" w:cs="Times New Roman"/>
          <w:sz w:val="28"/>
          <w:szCs w:val="28"/>
        </w:rPr>
        <w:t>) часть 3 изложить в следующей редакции:</w:t>
      </w:r>
    </w:p>
    <w:p w14:paraId="6A1BC03C" w14:textId="77777777" w:rsidR="006D6FC4" w:rsidRPr="00632EC9" w:rsidRDefault="00CA784A" w:rsidP="003414D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Величина части общего допустимого улова определенных видов водных биоресурсов в определенных районах добычи (вылова) водных биоресурсов, распределяемая применительно к квотам добычи (вылова) водных биоресурсов, предусмотренны</w:t>
      </w:r>
      <w:r w:rsidR="006D6FC4" w:rsidRPr="00632EC9">
        <w:rPr>
          <w:rFonts w:ascii="Times New Roman" w:hAnsi="Times New Roman" w:cs="Times New Roman"/>
          <w:sz w:val="28"/>
          <w:szCs w:val="28"/>
        </w:rPr>
        <w:t>м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пунктами 11, 11.1 части 1 статьи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30 настоящего Федерального закона, </w:t>
      </w:r>
      <w:r w:rsidR="00027718" w:rsidRPr="00632EC9">
        <w:rPr>
          <w:rFonts w:ascii="Times New Roman" w:hAnsi="Times New Roman" w:cs="Times New Roman"/>
          <w:sz w:val="28"/>
          <w:szCs w:val="28"/>
        </w:rPr>
        <w:t>составляет сорок четыре процента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от разности  величины общего допустимого улова и суммы объемов общих допустимых уловов таких водных биоресурсов в соответствующих районах добычи (вылова), распределяемых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применительно к квотам, предусмотренным пунктами 3-7,9 части 1 статьи 30 настоящего Федерального закона, в зависимости от видов водных биоресурсов в определенных районах добычи (вылова) водных биоресурсов, определяемых в перечне в соответствии с частью 7 настоящей статьи</w:t>
      </w:r>
      <w:r w:rsidR="006169CA" w:rsidRPr="00632EC9">
        <w:rPr>
          <w:rFonts w:ascii="Times New Roman" w:hAnsi="Times New Roman" w:cs="Times New Roman"/>
          <w:sz w:val="28"/>
          <w:szCs w:val="28"/>
        </w:rPr>
        <w:t xml:space="preserve">, </w:t>
      </w:r>
      <w:r w:rsidR="0038036F" w:rsidRPr="00632EC9">
        <w:rPr>
          <w:rFonts w:ascii="Times New Roman" w:hAnsi="Times New Roman" w:cs="Times New Roman"/>
          <w:sz w:val="28"/>
          <w:szCs w:val="28"/>
        </w:rPr>
        <w:t>в</w:t>
      </w:r>
      <w:r w:rsidR="006169CA" w:rsidRPr="00632EC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8036F" w:rsidRPr="00632EC9">
        <w:rPr>
          <w:rFonts w:ascii="Times New Roman" w:hAnsi="Times New Roman" w:cs="Times New Roman"/>
          <w:sz w:val="28"/>
          <w:szCs w:val="28"/>
        </w:rPr>
        <w:t>двадцать четыре</w:t>
      </w:r>
      <w:r w:rsidR="006169CA" w:rsidRPr="00632EC9">
        <w:rPr>
          <w:rFonts w:ascii="Times New Roman" w:hAnsi="Times New Roman" w:cs="Times New Roman"/>
          <w:sz w:val="28"/>
          <w:szCs w:val="28"/>
        </w:rPr>
        <w:t xml:space="preserve"> процента определя</w:t>
      </w:r>
      <w:r w:rsidR="003908F9" w:rsidRPr="00632EC9">
        <w:rPr>
          <w:rFonts w:ascii="Times New Roman" w:hAnsi="Times New Roman" w:cs="Times New Roman"/>
          <w:sz w:val="28"/>
          <w:szCs w:val="28"/>
        </w:rPr>
        <w:t>ю</w:t>
      </w:r>
      <w:r w:rsidR="006169CA" w:rsidRPr="00632EC9">
        <w:rPr>
          <w:rFonts w:ascii="Times New Roman" w:hAnsi="Times New Roman" w:cs="Times New Roman"/>
          <w:sz w:val="28"/>
          <w:szCs w:val="28"/>
        </w:rPr>
        <w:t>тся</w:t>
      </w:r>
      <w:r w:rsidR="003908F9" w:rsidRPr="00632EC9">
        <w:rPr>
          <w:rFonts w:ascii="Times New Roman" w:hAnsi="Times New Roman" w:cs="Times New Roman"/>
          <w:sz w:val="28"/>
          <w:szCs w:val="28"/>
        </w:rPr>
        <w:t xml:space="preserve"> только для водных биологических ресурсов в районах добычи (вылова) Дальневосточного </w:t>
      </w:r>
      <w:proofErr w:type="spellStart"/>
      <w:r w:rsidR="003908F9" w:rsidRPr="00632EC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908F9" w:rsidRPr="00632EC9"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="006D6FC4" w:rsidRPr="00632E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5AAAC04" w14:textId="77777777" w:rsidR="006169CA" w:rsidRPr="00632EC9" w:rsidRDefault="006D6FC4" w:rsidP="003414D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C9">
        <w:rPr>
          <w:rFonts w:ascii="Times New Roman" w:hAnsi="Times New Roman" w:cs="Times New Roman"/>
          <w:sz w:val="28"/>
          <w:szCs w:val="28"/>
        </w:rPr>
        <w:t>Величина частей общего допустимого улова определенных видов водных биоресурсов, распределяемая применительно к квотам добычи (вылова) водных биоресурсов в определенных районах добычи (вылова) водных биоресурсов, предусмотренны</w:t>
      </w:r>
      <w:r w:rsidR="003908F9" w:rsidRPr="00632EC9">
        <w:rPr>
          <w:rFonts w:ascii="Times New Roman" w:hAnsi="Times New Roman" w:cs="Times New Roman"/>
          <w:sz w:val="28"/>
          <w:szCs w:val="28"/>
        </w:rPr>
        <w:t>м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пунктами 11, 11.1 части 1 статьи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30 настоящего Федерального закона, распределяется</w:t>
      </w:r>
      <w:r w:rsidR="006169CA" w:rsidRPr="00632EC9">
        <w:rPr>
          <w:rFonts w:ascii="Times New Roman" w:hAnsi="Times New Roman" w:cs="Times New Roman"/>
          <w:sz w:val="28"/>
          <w:szCs w:val="28"/>
        </w:rPr>
        <w:t xml:space="preserve">, применительно </w:t>
      </w:r>
      <w:r w:rsidR="004712BC" w:rsidRPr="00632EC9">
        <w:rPr>
          <w:rFonts w:ascii="Times New Roman" w:hAnsi="Times New Roman" w:cs="Times New Roman"/>
          <w:sz w:val="28"/>
          <w:szCs w:val="28"/>
        </w:rPr>
        <w:br/>
      </w:r>
      <w:r w:rsidR="006169CA" w:rsidRPr="00632EC9">
        <w:rPr>
          <w:rFonts w:ascii="Times New Roman" w:hAnsi="Times New Roman" w:cs="Times New Roman"/>
          <w:sz w:val="28"/>
          <w:szCs w:val="28"/>
        </w:rPr>
        <w:t xml:space="preserve">к квотам, предусмотренным соответственно пунктами 11 и 11.1 части 1 статьи </w:t>
      </w:r>
      <w:r w:rsidR="006169CA" w:rsidRPr="00632EC9">
        <w:rPr>
          <w:rFonts w:ascii="Times New Roman" w:hAnsi="Times New Roman" w:cs="Times New Roman"/>
          <w:sz w:val="28"/>
          <w:szCs w:val="28"/>
        </w:rPr>
        <w:lastRenderedPageBreak/>
        <w:t xml:space="preserve">30 настоящего Федерального закона </w:t>
      </w:r>
      <w:r w:rsidR="003908F9" w:rsidRPr="00632EC9">
        <w:rPr>
          <w:rFonts w:ascii="Times New Roman" w:hAnsi="Times New Roman" w:cs="Times New Roman"/>
          <w:sz w:val="28"/>
          <w:szCs w:val="28"/>
        </w:rPr>
        <w:t>из сорока четырех процентов, указанных в абзаце первой</w:t>
      </w:r>
      <w:proofErr w:type="gramEnd"/>
      <w:r w:rsidR="003908F9" w:rsidRPr="00632EC9">
        <w:rPr>
          <w:rFonts w:ascii="Times New Roman" w:hAnsi="Times New Roman" w:cs="Times New Roman"/>
          <w:sz w:val="28"/>
          <w:szCs w:val="28"/>
        </w:rPr>
        <w:t xml:space="preserve"> настоящей части  следующим образом:</w:t>
      </w:r>
    </w:p>
    <w:p w14:paraId="3F95F6B6" w14:textId="77777777" w:rsidR="00142A18" w:rsidRPr="00632EC9" w:rsidRDefault="00142A18" w:rsidP="003414D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а) двадц</w:t>
      </w:r>
      <w:r w:rsidR="00027718" w:rsidRPr="00632EC9">
        <w:rPr>
          <w:rFonts w:ascii="Times New Roman" w:hAnsi="Times New Roman" w:cs="Times New Roman"/>
          <w:sz w:val="28"/>
          <w:szCs w:val="28"/>
        </w:rPr>
        <w:t>ать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027718" w:rsidRPr="00632EC9">
        <w:rPr>
          <w:rFonts w:ascii="Times New Roman" w:hAnsi="Times New Roman" w:cs="Times New Roman"/>
          <w:sz w:val="28"/>
          <w:szCs w:val="28"/>
        </w:rPr>
        <w:t>распределяются на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квот</w:t>
      </w:r>
      <w:r w:rsidR="00027718" w:rsidRPr="00632EC9">
        <w:rPr>
          <w:rFonts w:ascii="Times New Roman" w:hAnsi="Times New Roman" w:cs="Times New Roman"/>
          <w:sz w:val="28"/>
          <w:szCs w:val="28"/>
        </w:rPr>
        <w:t xml:space="preserve">у </w:t>
      </w:r>
      <w:r w:rsidRPr="00632EC9">
        <w:rPr>
          <w:rFonts w:ascii="Times New Roman" w:hAnsi="Times New Roman" w:cs="Times New Roman"/>
          <w:sz w:val="28"/>
          <w:szCs w:val="28"/>
        </w:rPr>
        <w:t>добычи (вылова) водных биоресурсов, предусмотренн</w:t>
      </w:r>
      <w:r w:rsidR="00027718" w:rsidRPr="00632EC9">
        <w:rPr>
          <w:rFonts w:ascii="Times New Roman" w:hAnsi="Times New Roman" w:cs="Times New Roman"/>
          <w:sz w:val="28"/>
          <w:szCs w:val="28"/>
        </w:rPr>
        <w:t>ую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пунктом 11 части 1 статьи </w:t>
      </w:r>
      <w:r w:rsidR="00027718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30 настоящего Федерального закона, в районах добычи (вылова)</w:t>
      </w:r>
      <w:r w:rsidR="00027718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 xml:space="preserve">Дальневосточного и Северного </w:t>
      </w:r>
      <w:proofErr w:type="spellStart"/>
      <w:r w:rsidR="00F022BB" w:rsidRPr="00632EC9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F022BB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бассейнов;</w:t>
      </w:r>
    </w:p>
    <w:p w14:paraId="7726751D" w14:textId="77777777" w:rsidR="00142A18" w:rsidRPr="00632EC9" w:rsidRDefault="00142A18" w:rsidP="00142A1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б) </w:t>
      </w:r>
      <w:r w:rsidR="00027718" w:rsidRPr="00632EC9">
        <w:rPr>
          <w:rFonts w:ascii="Times New Roman" w:hAnsi="Times New Roman" w:cs="Times New Roman"/>
          <w:sz w:val="28"/>
          <w:szCs w:val="28"/>
        </w:rPr>
        <w:t>четыре процента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027718" w:rsidRPr="00632EC9">
        <w:rPr>
          <w:rFonts w:ascii="Times New Roman" w:hAnsi="Times New Roman" w:cs="Times New Roman"/>
          <w:sz w:val="28"/>
          <w:szCs w:val="28"/>
        </w:rPr>
        <w:t>дополнительно распределяется на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квот</w:t>
      </w:r>
      <w:r w:rsidR="00027718" w:rsidRPr="00632EC9">
        <w:rPr>
          <w:rFonts w:ascii="Times New Roman" w:hAnsi="Times New Roman" w:cs="Times New Roman"/>
          <w:sz w:val="28"/>
          <w:szCs w:val="28"/>
        </w:rPr>
        <w:t>у</w:t>
      </w:r>
      <w:r w:rsidRPr="00632EC9">
        <w:rPr>
          <w:rFonts w:ascii="Times New Roman" w:hAnsi="Times New Roman" w:cs="Times New Roman"/>
          <w:sz w:val="28"/>
          <w:szCs w:val="28"/>
        </w:rPr>
        <w:t xml:space="preserve"> добычи (вылова) водных биоресурсов, предусмотренн</w:t>
      </w:r>
      <w:r w:rsidR="001469D1" w:rsidRPr="00632EC9">
        <w:rPr>
          <w:rFonts w:ascii="Times New Roman" w:hAnsi="Times New Roman" w:cs="Times New Roman"/>
          <w:sz w:val="28"/>
          <w:szCs w:val="28"/>
        </w:rPr>
        <w:t>ую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пунктом 11 части </w:t>
      </w:r>
      <w:r w:rsidR="00D53D50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027718" w:rsidRPr="00632EC9">
        <w:rPr>
          <w:rFonts w:ascii="Times New Roman" w:hAnsi="Times New Roman" w:cs="Times New Roman"/>
          <w:sz w:val="28"/>
          <w:szCs w:val="28"/>
        </w:rPr>
        <w:t xml:space="preserve">30 </w:t>
      </w:r>
      <w:r w:rsidRPr="00632EC9">
        <w:rPr>
          <w:rFonts w:ascii="Times New Roman" w:hAnsi="Times New Roman" w:cs="Times New Roman"/>
          <w:sz w:val="28"/>
          <w:szCs w:val="28"/>
        </w:rPr>
        <w:t>настоящего Федерального закона, в районах добычи (вылова) Дальневосточного</w:t>
      </w:r>
      <w:r w:rsidR="00F022BB"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BB" w:rsidRPr="00632EC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F022BB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бассейна;</w:t>
      </w:r>
    </w:p>
    <w:p w14:paraId="1967C0F0" w14:textId="77777777" w:rsidR="00142A18" w:rsidRPr="00632EC9" w:rsidRDefault="00142A18" w:rsidP="003414D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в) двадцат</w:t>
      </w:r>
      <w:r w:rsidR="00027718" w:rsidRPr="00632EC9">
        <w:rPr>
          <w:rFonts w:ascii="Times New Roman" w:hAnsi="Times New Roman" w:cs="Times New Roman"/>
          <w:sz w:val="28"/>
          <w:szCs w:val="28"/>
        </w:rPr>
        <w:t>ь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027718" w:rsidRPr="00632EC9">
        <w:rPr>
          <w:rFonts w:ascii="Times New Roman" w:hAnsi="Times New Roman" w:cs="Times New Roman"/>
          <w:sz w:val="28"/>
          <w:szCs w:val="28"/>
        </w:rPr>
        <w:t xml:space="preserve">на </w:t>
      </w:r>
      <w:r w:rsidRPr="00632EC9">
        <w:rPr>
          <w:rFonts w:ascii="Times New Roman" w:hAnsi="Times New Roman" w:cs="Times New Roman"/>
          <w:sz w:val="28"/>
          <w:szCs w:val="28"/>
        </w:rPr>
        <w:t>квот</w:t>
      </w:r>
      <w:r w:rsidR="00027718" w:rsidRPr="00632EC9">
        <w:rPr>
          <w:rFonts w:ascii="Times New Roman" w:hAnsi="Times New Roman" w:cs="Times New Roman"/>
          <w:sz w:val="28"/>
          <w:szCs w:val="28"/>
        </w:rPr>
        <w:t>у</w:t>
      </w:r>
      <w:r w:rsidRPr="00632EC9">
        <w:rPr>
          <w:rFonts w:ascii="Times New Roman" w:hAnsi="Times New Roman" w:cs="Times New Roman"/>
          <w:sz w:val="28"/>
          <w:szCs w:val="28"/>
        </w:rPr>
        <w:t xml:space="preserve"> добычи (вылова)</w:t>
      </w:r>
      <w:r w:rsidR="001469D1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водных биоресурсов, предусмотренн</w:t>
      </w:r>
      <w:r w:rsidR="001469D1" w:rsidRPr="00632EC9">
        <w:rPr>
          <w:rFonts w:ascii="Times New Roman" w:hAnsi="Times New Roman" w:cs="Times New Roman"/>
          <w:sz w:val="28"/>
          <w:szCs w:val="28"/>
        </w:rPr>
        <w:t>ую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пунктом 11.1 части 1 статьи </w:t>
      </w:r>
      <w:r w:rsidR="00D53D50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30 настоящего Федерального закона, в районах добычи (вылова) Дальневосточного</w:t>
      </w:r>
      <w:r w:rsidR="00F022BB"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BB" w:rsidRPr="00632EC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632EC9">
        <w:rPr>
          <w:rFonts w:ascii="Times New Roman" w:hAnsi="Times New Roman" w:cs="Times New Roman"/>
          <w:sz w:val="28"/>
          <w:szCs w:val="28"/>
        </w:rPr>
        <w:t xml:space="preserve"> бассейна</w:t>
      </w:r>
      <w:proofErr w:type="gramStart"/>
      <w:r w:rsidR="00F022BB" w:rsidRPr="00632EC9">
        <w:rPr>
          <w:rFonts w:ascii="Times New Roman" w:hAnsi="Times New Roman" w:cs="Times New Roman"/>
          <w:sz w:val="28"/>
          <w:szCs w:val="28"/>
        </w:rPr>
        <w:t>.</w:t>
      </w:r>
      <w:r w:rsidR="004C254E" w:rsidRPr="00632E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3C618424" w14:textId="375C32CD" w:rsidR="00C90EC3" w:rsidRPr="00632EC9" w:rsidRDefault="00031963" w:rsidP="00F120F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0EC3" w:rsidRPr="00632EC9">
        <w:rPr>
          <w:rFonts w:ascii="Times New Roman" w:hAnsi="Times New Roman" w:cs="Times New Roman"/>
          <w:sz w:val="28"/>
          <w:szCs w:val="28"/>
        </w:rPr>
        <w:t xml:space="preserve">) </w:t>
      </w:r>
      <w:r w:rsidR="00F120F3" w:rsidRPr="00632EC9">
        <w:rPr>
          <w:rFonts w:ascii="Times New Roman" w:hAnsi="Times New Roman" w:cs="Times New Roman"/>
          <w:sz w:val="28"/>
          <w:szCs w:val="28"/>
        </w:rPr>
        <w:t>часть</w:t>
      </w:r>
      <w:r w:rsidR="00C90EC3" w:rsidRPr="00632EC9">
        <w:rPr>
          <w:rFonts w:ascii="Times New Roman" w:hAnsi="Times New Roman" w:cs="Times New Roman"/>
          <w:sz w:val="28"/>
          <w:szCs w:val="28"/>
        </w:rPr>
        <w:t xml:space="preserve"> 4</w:t>
      </w:r>
      <w:r w:rsidR="00F120F3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C90EC3" w:rsidRPr="00632EC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04172176" w14:textId="77777777" w:rsidR="00C90EC3" w:rsidRPr="00632EC9" w:rsidRDefault="00C90EC3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«Максимальный объем части общего допустимого улова определенных видов водных биоресурсов в определенных районах добычи (вылова) водных биоресурсов, утвержденный применительно к квоте, указанной в пункте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11.1 части 1 статьи 30 настоящего Федерального закона, </w:t>
      </w:r>
      <w:r w:rsidR="004A5E03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и распределяемый между лицами, которым принадлежат на праве собственности или на основании договора финансовой аренды (договора лизинга) предприятия, указанные в </w:t>
      </w:r>
      <w:r w:rsidR="00C839A9" w:rsidRPr="00632EC9">
        <w:rPr>
          <w:rFonts w:ascii="Times New Roman" w:hAnsi="Times New Roman" w:cs="Times New Roman"/>
          <w:sz w:val="28"/>
          <w:szCs w:val="28"/>
        </w:rPr>
        <w:t>абзаце втором части</w:t>
      </w:r>
      <w:r w:rsidRPr="00632EC9">
        <w:rPr>
          <w:rFonts w:ascii="Times New Roman" w:hAnsi="Times New Roman" w:cs="Times New Roman"/>
          <w:sz w:val="28"/>
          <w:szCs w:val="28"/>
        </w:rPr>
        <w:t xml:space="preserve"> 1 настоящей статьи, не должен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превышать пятьдесят процентов общего допустимого улова водных биоресурсов в определенных районах добычи (вылова) водных биоресурсов, распределяемого применительно к квоте добычи (вылова) водных биоресурсов, указанной в пункте 11.1 части 1 статьи 30 настоящего Федерального закона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66B712E" w14:textId="497E485F" w:rsidR="007655C8" w:rsidRPr="00632EC9" w:rsidRDefault="00031963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5C8" w:rsidRPr="00632EC9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7655C8" w:rsidRPr="00632EC9">
          <w:rPr>
            <w:rFonts w:ascii="Times New Roman" w:hAnsi="Times New Roman" w:cs="Times New Roman"/>
            <w:sz w:val="28"/>
            <w:szCs w:val="28"/>
          </w:rPr>
          <w:t>часть 7</w:t>
        </w:r>
      </w:hyperlink>
      <w:r w:rsidR="007655C8" w:rsidRPr="00632EC9">
        <w:rPr>
          <w:rFonts w:ascii="Times New Roman" w:hAnsi="Times New Roman" w:cs="Times New Roman"/>
          <w:sz w:val="28"/>
          <w:szCs w:val="28"/>
        </w:rPr>
        <w:t xml:space="preserve"> после слов «крабы» дополнить словами «</w:t>
      </w:r>
      <w:r w:rsidR="00F01199" w:rsidRPr="00632EC9">
        <w:rPr>
          <w:rFonts w:ascii="Times New Roman" w:hAnsi="Times New Roman" w:cs="Times New Roman"/>
          <w:sz w:val="28"/>
          <w:szCs w:val="28"/>
        </w:rPr>
        <w:t>моллюсков и прочих водных бе</w:t>
      </w:r>
      <w:r w:rsidR="00CB57C1">
        <w:rPr>
          <w:rFonts w:ascii="Times New Roman" w:hAnsi="Times New Roman" w:cs="Times New Roman"/>
          <w:sz w:val="28"/>
          <w:szCs w:val="28"/>
        </w:rPr>
        <w:t>с</w:t>
      </w:r>
      <w:r w:rsidR="00F01199" w:rsidRPr="00632EC9">
        <w:rPr>
          <w:rFonts w:ascii="Times New Roman" w:hAnsi="Times New Roman" w:cs="Times New Roman"/>
          <w:sz w:val="28"/>
          <w:szCs w:val="28"/>
        </w:rPr>
        <w:t xml:space="preserve">позвоночных </w:t>
      </w:r>
      <w:r w:rsidR="00F120F3" w:rsidRPr="00632EC9">
        <w:rPr>
          <w:rFonts w:ascii="Times New Roman" w:hAnsi="Times New Roman" w:cs="Times New Roman"/>
          <w:bCs/>
          <w:sz w:val="28"/>
          <w:szCs w:val="28"/>
        </w:rPr>
        <w:t>»</w:t>
      </w:r>
      <w:r w:rsidR="007655C8" w:rsidRPr="00632EC9">
        <w:rPr>
          <w:rFonts w:ascii="Times New Roman" w:hAnsi="Times New Roman" w:cs="Times New Roman"/>
          <w:sz w:val="28"/>
          <w:szCs w:val="28"/>
        </w:rPr>
        <w:t>;</w:t>
      </w:r>
    </w:p>
    <w:p w14:paraId="62E1A5DC" w14:textId="0CAB342A" w:rsidR="00C90EC3" w:rsidRPr="00632EC9" w:rsidRDefault="00BC1061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90EC3" w:rsidRPr="00632EC9">
        <w:rPr>
          <w:rFonts w:ascii="Times New Roman" w:hAnsi="Times New Roman" w:cs="Times New Roman"/>
          <w:sz w:val="28"/>
          <w:szCs w:val="28"/>
        </w:rPr>
        <w:t xml:space="preserve">) в части 8 слова «долей квоты, указанной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="00C90EC3" w:rsidRPr="00632EC9">
        <w:rPr>
          <w:rFonts w:ascii="Times New Roman" w:hAnsi="Times New Roman" w:cs="Times New Roman"/>
          <w:sz w:val="28"/>
          <w:szCs w:val="28"/>
        </w:rPr>
        <w:t xml:space="preserve">в пункте 11 части 1 статьи 30 настоящего Федерального закона» заменить словами «долей квот, указанных в пунктах 11, 11.1 части 1 статьи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="00C90EC3" w:rsidRPr="00632EC9">
        <w:rPr>
          <w:rFonts w:ascii="Times New Roman" w:hAnsi="Times New Roman" w:cs="Times New Roman"/>
          <w:sz w:val="28"/>
          <w:szCs w:val="28"/>
        </w:rPr>
        <w:t>30 настоящего Федерального закона».</w:t>
      </w:r>
    </w:p>
    <w:p w14:paraId="05A4D2F3" w14:textId="77777777" w:rsidR="00C90EC3" w:rsidRDefault="00C90EC3" w:rsidP="003D0164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 статье 29.4:</w:t>
      </w:r>
    </w:p>
    <w:p w14:paraId="1F3D6894" w14:textId="66549991" w:rsidR="00C90EC3" w:rsidRPr="00632EC9" w:rsidRDefault="00AB4A0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0EC3" w:rsidRPr="00632EC9">
        <w:rPr>
          <w:rFonts w:ascii="Times New Roman" w:hAnsi="Times New Roman" w:cs="Times New Roman"/>
          <w:sz w:val="28"/>
          <w:szCs w:val="28"/>
        </w:rPr>
        <w:t>) в частях 1-2</w:t>
      </w:r>
      <w:r w:rsidR="00EC013A">
        <w:rPr>
          <w:rFonts w:ascii="Times New Roman" w:hAnsi="Times New Roman" w:cs="Times New Roman"/>
          <w:sz w:val="28"/>
          <w:szCs w:val="28"/>
        </w:rPr>
        <w:t xml:space="preserve"> и </w:t>
      </w:r>
      <w:r w:rsidR="008C056A" w:rsidRPr="00632EC9">
        <w:rPr>
          <w:rFonts w:ascii="Times New Roman" w:hAnsi="Times New Roman" w:cs="Times New Roman"/>
          <w:sz w:val="28"/>
          <w:szCs w:val="28"/>
        </w:rPr>
        <w:t>4</w:t>
      </w:r>
      <w:r w:rsidR="00C90EC3" w:rsidRPr="00632EC9">
        <w:rPr>
          <w:rFonts w:ascii="Times New Roman" w:hAnsi="Times New Roman" w:cs="Times New Roman"/>
          <w:sz w:val="28"/>
          <w:szCs w:val="28"/>
        </w:rPr>
        <w:t xml:space="preserve"> слова «выделена квота, предусмотренная </w:t>
      </w:r>
      <w:r w:rsidR="004A5E03" w:rsidRPr="00632EC9">
        <w:rPr>
          <w:rFonts w:ascii="Times New Roman" w:hAnsi="Times New Roman" w:cs="Times New Roman"/>
          <w:sz w:val="28"/>
          <w:szCs w:val="28"/>
        </w:rPr>
        <w:br/>
      </w:r>
      <w:r w:rsidR="00C90EC3" w:rsidRPr="00632EC9">
        <w:rPr>
          <w:rFonts w:ascii="Times New Roman" w:hAnsi="Times New Roman" w:cs="Times New Roman"/>
          <w:sz w:val="28"/>
          <w:szCs w:val="28"/>
        </w:rPr>
        <w:t xml:space="preserve">пунктом 12 части 1 статьи 30 настоящего Федерального закона» заменить словами «выделены квоты, предусмотренные пунктами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="00C90EC3" w:rsidRPr="00632EC9">
        <w:rPr>
          <w:rFonts w:ascii="Times New Roman" w:hAnsi="Times New Roman" w:cs="Times New Roman"/>
          <w:sz w:val="28"/>
          <w:szCs w:val="28"/>
        </w:rPr>
        <w:t>12, 12.1 части 1 статьи 30 настоящего Федерального закона»;</w:t>
      </w:r>
    </w:p>
    <w:p w14:paraId="11E1C75E" w14:textId="56943C3F" w:rsidR="00C90EC3" w:rsidRPr="00632EC9" w:rsidRDefault="00AB4A0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90EC3" w:rsidRPr="00632EC9">
        <w:rPr>
          <w:rFonts w:ascii="Times New Roman" w:hAnsi="Times New Roman" w:cs="Times New Roman"/>
          <w:sz w:val="28"/>
          <w:szCs w:val="28"/>
        </w:rPr>
        <w:t>) часть 3 изложить в следующей редакции:</w:t>
      </w:r>
    </w:p>
    <w:p w14:paraId="1DAA0D35" w14:textId="77777777" w:rsidR="00E60E0B" w:rsidRPr="00632EC9" w:rsidRDefault="00C90EC3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E60E0B" w:rsidRPr="00632EC9">
        <w:rPr>
          <w:rFonts w:ascii="Times New Roman" w:hAnsi="Times New Roman" w:cs="Times New Roman"/>
          <w:sz w:val="28"/>
          <w:szCs w:val="28"/>
        </w:rPr>
        <w:t xml:space="preserve">Величина частей общего допустимого улова определенных видов крабов в определенных районах их добычи (вылова), распределяемая применительно к квотам, предусмотренным пунктами 12, 12.1 части 1 статьи 30 настоящего Федерального закона, равна разности величины общего допустимого улова и суммы величин частей общего допустимого улова, распределенного применительно к видам квот, указанным в пунктах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="00E60E0B" w:rsidRPr="00632EC9">
        <w:rPr>
          <w:rFonts w:ascii="Times New Roman" w:hAnsi="Times New Roman" w:cs="Times New Roman"/>
          <w:sz w:val="28"/>
          <w:szCs w:val="28"/>
        </w:rPr>
        <w:t>3-7 части 1 статьи 30 настоящего Федерального закона, в зависимости</w:t>
      </w:r>
      <w:proofErr w:type="gramEnd"/>
      <w:r w:rsidR="00E60E0B" w:rsidRPr="00632EC9">
        <w:rPr>
          <w:rFonts w:ascii="Times New Roman" w:hAnsi="Times New Roman" w:cs="Times New Roman"/>
          <w:sz w:val="28"/>
          <w:szCs w:val="28"/>
        </w:rPr>
        <w:t xml:space="preserve"> от видов </w:t>
      </w:r>
      <w:r w:rsidR="00E60E0B" w:rsidRPr="00632EC9">
        <w:rPr>
          <w:rFonts w:ascii="Times New Roman" w:hAnsi="Times New Roman" w:cs="Times New Roman"/>
          <w:sz w:val="28"/>
          <w:szCs w:val="28"/>
        </w:rPr>
        <w:lastRenderedPageBreak/>
        <w:t xml:space="preserve">крабов в определенных районах их добычи (вылова), определяемых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="00E60E0B" w:rsidRPr="00632EC9">
        <w:rPr>
          <w:rFonts w:ascii="Times New Roman" w:hAnsi="Times New Roman" w:cs="Times New Roman"/>
          <w:sz w:val="28"/>
          <w:szCs w:val="28"/>
        </w:rPr>
        <w:t>в перечне в соответствии с частью 4 настоящей статьи.</w:t>
      </w:r>
    </w:p>
    <w:p w14:paraId="1FC97C9A" w14:textId="77777777" w:rsidR="00E60E0B" w:rsidRDefault="00E60E0B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C9">
        <w:rPr>
          <w:rFonts w:ascii="Times New Roman" w:hAnsi="Times New Roman" w:cs="Times New Roman"/>
          <w:sz w:val="28"/>
          <w:szCs w:val="28"/>
        </w:rPr>
        <w:t>Величина частей общего допустимого улова определенных видов водных биоресурсов, распределяемого применительно к квотам добычи (вылова) крабов в определенных районах добычи (вылова) крабов, предусмотренных пунктами 12, 12.1 части 1 статьи 30 настоящего Федерального закона, распределяется в равном соотношении применительно к квотам, предусмотренным пунктами 12 и 12.1 части 1 статьи 30 настоящего Федерального закона</w:t>
      </w:r>
      <w:r w:rsidR="008C056A" w:rsidRPr="00632E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02AAD64" w14:textId="77777777" w:rsidR="00560C59" w:rsidRPr="00632EC9" w:rsidRDefault="00513768" w:rsidP="00560C59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Д</w:t>
      </w:r>
      <w:r w:rsidR="00397D3C" w:rsidRPr="00632EC9">
        <w:rPr>
          <w:rFonts w:ascii="Times New Roman" w:hAnsi="Times New Roman" w:cs="Times New Roman"/>
          <w:sz w:val="28"/>
          <w:szCs w:val="28"/>
        </w:rPr>
        <w:t xml:space="preserve">ополнить статьей 29.5 следующего содержания: </w:t>
      </w:r>
    </w:p>
    <w:p w14:paraId="604ABC94" w14:textId="410601FE" w:rsidR="00397D3C" w:rsidRPr="00632EC9" w:rsidRDefault="00397D3C" w:rsidP="00560C5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«</w:t>
      </w:r>
      <w:r w:rsidRPr="00632EC9">
        <w:rPr>
          <w:rFonts w:ascii="Times New Roman" w:hAnsi="Times New Roman" w:cs="Times New Roman"/>
          <w:b/>
          <w:sz w:val="28"/>
          <w:szCs w:val="28"/>
        </w:rPr>
        <w:t xml:space="preserve">Статья 29.5. Добыча (вылов) </w:t>
      </w:r>
      <w:r w:rsidR="00FE42EA" w:rsidRPr="00632EC9">
        <w:rPr>
          <w:rFonts w:ascii="Times New Roman" w:hAnsi="Times New Roman" w:cs="Times New Roman"/>
          <w:b/>
          <w:sz w:val="28"/>
          <w:szCs w:val="28"/>
        </w:rPr>
        <w:t>моллюсков и прочих водных бе</w:t>
      </w:r>
      <w:r w:rsidR="00CB57C1">
        <w:rPr>
          <w:rFonts w:ascii="Times New Roman" w:hAnsi="Times New Roman" w:cs="Times New Roman"/>
          <w:b/>
          <w:sz w:val="28"/>
          <w:szCs w:val="28"/>
        </w:rPr>
        <w:t>с</w:t>
      </w:r>
      <w:r w:rsidR="00FE42EA" w:rsidRPr="00632EC9">
        <w:rPr>
          <w:rFonts w:ascii="Times New Roman" w:hAnsi="Times New Roman" w:cs="Times New Roman"/>
          <w:b/>
          <w:sz w:val="28"/>
          <w:szCs w:val="28"/>
        </w:rPr>
        <w:t>позвоночных</w:t>
      </w:r>
      <w:r w:rsidRPr="00632EC9">
        <w:rPr>
          <w:rFonts w:ascii="Times New Roman" w:hAnsi="Times New Roman" w:cs="Times New Roman"/>
          <w:b/>
          <w:sz w:val="28"/>
          <w:szCs w:val="28"/>
        </w:rPr>
        <w:t xml:space="preserve"> в инвестиционных целях</w:t>
      </w:r>
    </w:p>
    <w:p w14:paraId="2E315F25" w14:textId="1E873B0D" w:rsidR="00397D3C" w:rsidRPr="00632EC9" w:rsidRDefault="00397D3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1. Добыча (вылов)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proofErr w:type="spellStart"/>
      <w:r w:rsidR="00FE42EA" w:rsidRPr="00632EC9">
        <w:rPr>
          <w:rFonts w:ascii="Times New Roman" w:hAnsi="Times New Roman" w:cs="Times New Roman"/>
          <w:sz w:val="28"/>
          <w:szCs w:val="28"/>
        </w:rPr>
        <w:t>бепозвоночных</w:t>
      </w:r>
      <w:proofErr w:type="spellEnd"/>
      <w:r w:rsidR="00FE42EA" w:rsidRPr="00632EC9">
        <w:rPr>
          <w:rFonts w:ascii="Times New Roman" w:hAnsi="Times New Roman" w:cs="Times New Roman"/>
          <w:sz w:val="28"/>
          <w:szCs w:val="28"/>
        </w:rPr>
        <w:t xml:space="preserve">,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отношении которых выделена квота, предусмотренная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пунктом 13 части 1 статьи 30 настоящего Федерального закона, осуществляется юридическими лицами или индивидуальными предпринимателями, указанными в части 3 статьи 16 настоящего Федерального закона и зарегистрированными в прибрежном субъекте Российской Федерации, относящемся к </w:t>
      </w:r>
      <w:proofErr w:type="spellStart"/>
      <w:r w:rsidRPr="00632EC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32EC9">
        <w:rPr>
          <w:rFonts w:ascii="Times New Roman" w:hAnsi="Times New Roman" w:cs="Times New Roman"/>
          <w:sz w:val="28"/>
          <w:szCs w:val="28"/>
        </w:rPr>
        <w:t xml:space="preserve"> бассейну,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котором выделена квота, предусмотренная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пунктом 13 части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статьи 30 настоящего Федерального закона, с которыми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по результатам аукционов заключены договоры, предусмотренные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статьей 33.9 настоящего Федерального закона, в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которых в срок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не более пяти лет со дня заключения таких договоров должны быть реализованы проекты по строительству объектов на территории Российской Федерации. </w:t>
      </w:r>
    </w:p>
    <w:p w14:paraId="371BDF11" w14:textId="77777777" w:rsidR="00397D3C" w:rsidRPr="00632EC9" w:rsidRDefault="00397D3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Перечень таких объектов устанавливается Правительством Российской Федерации.</w:t>
      </w:r>
    </w:p>
    <w:p w14:paraId="434953BC" w14:textId="44F12A07" w:rsidR="00632EC9" w:rsidRDefault="00397D3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2. Добыча (вылов) </w:t>
      </w:r>
      <w:r w:rsidR="00FE42EA" w:rsidRPr="00632EC9">
        <w:rPr>
          <w:rFonts w:ascii="Times New Roman" w:hAnsi="Times New Roman" w:cs="Times New Roman"/>
          <w:sz w:val="28"/>
          <w:szCs w:val="28"/>
        </w:rPr>
        <w:t>моллюсков и прочих водных бе</w:t>
      </w:r>
      <w:r w:rsidR="00CB57C1">
        <w:rPr>
          <w:rFonts w:ascii="Times New Roman" w:hAnsi="Times New Roman" w:cs="Times New Roman"/>
          <w:sz w:val="28"/>
          <w:szCs w:val="28"/>
        </w:rPr>
        <w:t>с</w:t>
      </w:r>
      <w:r w:rsidR="00FE42EA" w:rsidRPr="00632EC9">
        <w:rPr>
          <w:rFonts w:ascii="Times New Roman" w:hAnsi="Times New Roman" w:cs="Times New Roman"/>
          <w:sz w:val="28"/>
          <w:szCs w:val="28"/>
        </w:rPr>
        <w:t>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, </w:t>
      </w:r>
      <w:r w:rsid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отношении которых выделена квота, предусмотренная </w:t>
      </w:r>
    </w:p>
    <w:p w14:paraId="6F1E34DA" w14:textId="0448D686" w:rsidR="00397D3C" w:rsidRPr="00632EC9" w:rsidRDefault="00397D3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пунктом 13 части 1 статьи 30 настоящего Федерального закона, осуществляется лицами, указанными в части 1 настоящей статьи,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</w:t>
      </w:r>
      <w:r w:rsidR="00CB57C1">
        <w:rPr>
          <w:rFonts w:ascii="Times New Roman" w:hAnsi="Times New Roman" w:cs="Times New Roman"/>
          <w:sz w:val="28"/>
          <w:szCs w:val="28"/>
        </w:rPr>
        <w:t>с</w:t>
      </w:r>
      <w:r w:rsidR="00CB57C1" w:rsidRPr="00632EC9">
        <w:rPr>
          <w:rFonts w:ascii="Times New Roman" w:hAnsi="Times New Roman" w:cs="Times New Roman"/>
          <w:sz w:val="28"/>
          <w:szCs w:val="28"/>
        </w:rPr>
        <w:t xml:space="preserve">позвоночных </w:t>
      </w:r>
      <w:r w:rsidRPr="00632EC9">
        <w:rPr>
          <w:rFonts w:ascii="Times New Roman" w:hAnsi="Times New Roman" w:cs="Times New Roman"/>
          <w:sz w:val="28"/>
          <w:szCs w:val="28"/>
        </w:rPr>
        <w:t>в определенных районах их добычи (вылова) при осуществлении промышленного рыболовства и (или) прибрежного рыболовства.</w:t>
      </w:r>
    </w:p>
    <w:p w14:paraId="74DE7C10" w14:textId="11F51B5E" w:rsidR="00397D3C" w:rsidRPr="00632EC9" w:rsidRDefault="00397D3C" w:rsidP="004712B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Общий допустимый улов определенных </w:t>
      </w:r>
      <w:r w:rsidR="006D6FC4" w:rsidRPr="00632EC9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определенных районах их добычи (вылова), распределяемый применительно к квоте, предусмотренной пунктом 13 части 1 статьи 30 настоящего Федерального закона, устанавливается в размере </w:t>
      </w:r>
      <w:r w:rsidR="004712BC" w:rsidRPr="00632EC9">
        <w:rPr>
          <w:rFonts w:ascii="Times New Roman" w:hAnsi="Times New Roman" w:cs="Times New Roman"/>
          <w:sz w:val="28"/>
          <w:szCs w:val="28"/>
        </w:rPr>
        <w:t>разности величины общего допустимого улова и суммы величин частей общего допустимого улова, распределенного применительно к видам квот, указанным в пунктах 3-7 части 1 статьи 30 настоящего Федерального</w:t>
      </w:r>
      <w:proofErr w:type="gramEnd"/>
      <w:r w:rsidR="004712BC" w:rsidRPr="0063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BC" w:rsidRPr="00632EC9">
        <w:rPr>
          <w:rFonts w:ascii="Times New Roman" w:hAnsi="Times New Roman" w:cs="Times New Roman"/>
          <w:sz w:val="28"/>
          <w:szCs w:val="28"/>
        </w:rPr>
        <w:t xml:space="preserve">закона, в зависимости от видов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96004A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4712BC" w:rsidRPr="00632EC9">
        <w:rPr>
          <w:rFonts w:ascii="Times New Roman" w:hAnsi="Times New Roman" w:cs="Times New Roman"/>
          <w:sz w:val="28"/>
          <w:szCs w:val="28"/>
        </w:rPr>
        <w:t>в определенных районах их добычи (вылова)</w:t>
      </w:r>
      <w:r w:rsidRPr="00632EC9">
        <w:rPr>
          <w:rFonts w:ascii="Times New Roman" w:hAnsi="Times New Roman" w:cs="Times New Roman"/>
          <w:sz w:val="28"/>
          <w:szCs w:val="28"/>
        </w:rPr>
        <w:t>, распределяемых применительно к квоте, предусмот</w:t>
      </w:r>
      <w:r w:rsidR="006D6FC4" w:rsidRPr="00632EC9">
        <w:rPr>
          <w:rFonts w:ascii="Times New Roman" w:hAnsi="Times New Roman" w:cs="Times New Roman"/>
          <w:sz w:val="28"/>
          <w:szCs w:val="28"/>
        </w:rPr>
        <w:t xml:space="preserve">ренной пунктом </w:t>
      </w:r>
      <w:r w:rsidR="0096004A" w:rsidRPr="00632EC9">
        <w:rPr>
          <w:rFonts w:ascii="Times New Roman" w:hAnsi="Times New Roman" w:cs="Times New Roman"/>
          <w:sz w:val="28"/>
          <w:szCs w:val="28"/>
        </w:rPr>
        <w:t xml:space="preserve">13 </w:t>
      </w:r>
      <w:r w:rsidR="006D6FC4" w:rsidRPr="00632EC9">
        <w:rPr>
          <w:rFonts w:ascii="Times New Roman" w:hAnsi="Times New Roman" w:cs="Times New Roman"/>
          <w:sz w:val="28"/>
          <w:szCs w:val="28"/>
        </w:rPr>
        <w:t>части 1 статьи</w:t>
      </w:r>
      <w:r w:rsidRPr="00632EC9">
        <w:rPr>
          <w:rFonts w:ascii="Times New Roman" w:hAnsi="Times New Roman" w:cs="Times New Roman"/>
          <w:sz w:val="28"/>
          <w:szCs w:val="28"/>
        </w:rPr>
        <w:t xml:space="preserve">30 настоящего Федерального закона, в зависимости </w:t>
      </w:r>
      <w:r w:rsidRPr="00632EC9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E91DA5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в определенных районах их добычи (вылова), определяемых в перечне в соответствии с частью 4 настоящей статьи.</w:t>
      </w:r>
      <w:proofErr w:type="gramEnd"/>
    </w:p>
    <w:p w14:paraId="164A6F2C" w14:textId="0327909C" w:rsidR="00397D3C" w:rsidRPr="00632EC9" w:rsidRDefault="00397D3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Перечень</w:t>
      </w:r>
      <w:r w:rsidR="006D6FC4" w:rsidRPr="00632EC9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в определенных районах их добычи (вылова), в отношении которых предоставляется право на добычу (вылов), а также выделена квота, предусмотренная пунктом 1</w:t>
      </w:r>
      <w:r w:rsidR="00A111D2" w:rsidRPr="00632EC9">
        <w:rPr>
          <w:rFonts w:ascii="Times New Roman" w:hAnsi="Times New Roman" w:cs="Times New Roman"/>
          <w:sz w:val="28"/>
          <w:szCs w:val="28"/>
        </w:rPr>
        <w:t>3</w:t>
      </w:r>
      <w:r w:rsidRPr="00632EC9">
        <w:rPr>
          <w:rFonts w:ascii="Times New Roman" w:hAnsi="Times New Roman" w:cs="Times New Roman"/>
          <w:sz w:val="28"/>
          <w:szCs w:val="28"/>
        </w:rPr>
        <w:t xml:space="preserve"> части 1 статьи 30 настоящего Федерального закона, требования к проектам, указанным в части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EC013A">
        <w:rPr>
          <w:rFonts w:ascii="Times New Roman" w:hAnsi="Times New Roman" w:cs="Times New Roman"/>
          <w:sz w:val="28"/>
          <w:szCs w:val="28"/>
        </w:rPr>
        <w:t>1 настоящей статьи, конкретные сроки их реализации, которые не могут превышать пяти лет со дня заключения договора, предусмотренного статьей</w:t>
      </w:r>
      <w:proofErr w:type="gramEnd"/>
      <w:r w:rsidRPr="00EC013A">
        <w:rPr>
          <w:rFonts w:ascii="Times New Roman" w:hAnsi="Times New Roman" w:cs="Times New Roman"/>
          <w:sz w:val="28"/>
          <w:szCs w:val="28"/>
        </w:rPr>
        <w:t xml:space="preserve"> 33.</w:t>
      </w:r>
      <w:r w:rsidR="00A111D2" w:rsidRPr="00EC013A">
        <w:rPr>
          <w:rFonts w:ascii="Times New Roman" w:hAnsi="Times New Roman" w:cs="Times New Roman"/>
          <w:sz w:val="28"/>
          <w:szCs w:val="28"/>
        </w:rPr>
        <w:t>9</w:t>
      </w:r>
      <w:r w:rsidRPr="00EC013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</w:t>
      </w:r>
      <w:r w:rsidRPr="00632EC9">
        <w:rPr>
          <w:rFonts w:ascii="Times New Roman" w:hAnsi="Times New Roman" w:cs="Times New Roman"/>
          <w:sz w:val="28"/>
          <w:szCs w:val="28"/>
        </w:rPr>
        <w:t xml:space="preserve"> примерная стоимость, а также требования к объектам, строительство которых предусмотрено такими проектами, включая их технические характеристики, устанавливаются Правительством Российской Федерации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</w:t>
      </w:r>
      <w:r w:rsidR="00A111D2" w:rsidRPr="00632E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40979A1D" w14:textId="77777777" w:rsidR="008C056A" w:rsidRPr="00632EC9" w:rsidRDefault="00196CA4" w:rsidP="003D0164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Часть 1 статьи 30</w:t>
      </w:r>
      <w:r w:rsidR="008C056A" w:rsidRPr="00632EC9">
        <w:rPr>
          <w:rFonts w:ascii="Times New Roman" w:hAnsi="Times New Roman" w:cs="Times New Roman"/>
          <w:sz w:val="28"/>
          <w:szCs w:val="28"/>
        </w:rPr>
        <w:t>:</w:t>
      </w:r>
    </w:p>
    <w:p w14:paraId="13002E0B" w14:textId="77777777" w:rsidR="008C056A" w:rsidRPr="00632EC9" w:rsidRDefault="008C056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а) дополнить пунктом 11.1 следующего содержания:</w:t>
      </w:r>
    </w:p>
    <w:p w14:paraId="08F317DE" w14:textId="77777777" w:rsidR="008C056A" w:rsidRPr="00632EC9" w:rsidRDefault="008C056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«11.1) квоты добычи (вылова) водных биоресурсов, предоставленные </w:t>
      </w:r>
      <w:r w:rsidR="00D725DE" w:rsidRPr="00632EC9">
        <w:rPr>
          <w:rFonts w:ascii="Times New Roman" w:hAnsi="Times New Roman" w:cs="Times New Roman"/>
          <w:sz w:val="28"/>
          <w:szCs w:val="28"/>
        </w:rPr>
        <w:t xml:space="preserve">после 31 декабря 2021 г. </w:t>
      </w:r>
      <w:r w:rsidRPr="00632EC9">
        <w:rPr>
          <w:rFonts w:ascii="Times New Roman" w:hAnsi="Times New Roman" w:cs="Times New Roman"/>
          <w:sz w:val="28"/>
          <w:szCs w:val="28"/>
        </w:rPr>
        <w:t xml:space="preserve">на инвестиционные цели в области рыболовства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для осуществления промышленного рыболовства и (или) прибрежного рыболовства 2 этапа (далее - квоты добычи (вылова) водных биоресурсов </w:t>
      </w:r>
      <w:r w:rsidR="00477E9D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на инвестиционные цели, 2 этап)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C70B4" w:rsidRPr="00632EC9">
        <w:rPr>
          <w:rFonts w:ascii="Times New Roman" w:hAnsi="Times New Roman" w:cs="Times New Roman"/>
          <w:sz w:val="28"/>
          <w:szCs w:val="28"/>
        </w:rPr>
        <w:t>;</w:t>
      </w:r>
    </w:p>
    <w:p w14:paraId="70E75824" w14:textId="77777777" w:rsidR="008C056A" w:rsidRPr="00632EC9" w:rsidRDefault="008C056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б</w:t>
      </w:r>
      <w:r w:rsidR="001C70B4" w:rsidRPr="00632EC9">
        <w:rPr>
          <w:rFonts w:ascii="Times New Roman" w:hAnsi="Times New Roman" w:cs="Times New Roman"/>
          <w:sz w:val="28"/>
          <w:szCs w:val="28"/>
        </w:rPr>
        <w:t>) дополнить пункт</w:t>
      </w:r>
      <w:r w:rsidR="00513768" w:rsidRPr="00632EC9">
        <w:rPr>
          <w:rFonts w:ascii="Times New Roman" w:hAnsi="Times New Roman" w:cs="Times New Roman"/>
          <w:sz w:val="28"/>
          <w:szCs w:val="28"/>
        </w:rPr>
        <w:t>ами</w:t>
      </w:r>
      <w:r w:rsidR="001C70B4" w:rsidRPr="00632EC9">
        <w:rPr>
          <w:rFonts w:ascii="Times New Roman" w:hAnsi="Times New Roman" w:cs="Times New Roman"/>
          <w:sz w:val="28"/>
          <w:szCs w:val="28"/>
        </w:rPr>
        <w:t xml:space="preserve"> 12.1</w:t>
      </w:r>
      <w:r w:rsidR="00513768" w:rsidRPr="00632EC9">
        <w:rPr>
          <w:rFonts w:ascii="Times New Roman" w:hAnsi="Times New Roman" w:cs="Times New Roman"/>
          <w:sz w:val="28"/>
          <w:szCs w:val="28"/>
        </w:rPr>
        <w:t>, 13</w:t>
      </w:r>
      <w:r w:rsidR="001C70B4" w:rsidRPr="00632E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62D5BA1" w14:textId="77777777" w:rsidR="001C70B4" w:rsidRPr="00632EC9" w:rsidRDefault="001C70B4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«12.1) квоты добычи (вылова) крабов, предоставленные </w:t>
      </w:r>
      <w:r w:rsidR="00D725DE" w:rsidRPr="00632EC9">
        <w:rPr>
          <w:rFonts w:ascii="Times New Roman" w:hAnsi="Times New Roman" w:cs="Times New Roman"/>
          <w:sz w:val="28"/>
          <w:szCs w:val="28"/>
        </w:rPr>
        <w:t xml:space="preserve">после 31 декабря 2021 г. </w:t>
      </w:r>
      <w:r w:rsidRPr="00632EC9">
        <w:rPr>
          <w:rFonts w:ascii="Times New Roman" w:hAnsi="Times New Roman" w:cs="Times New Roman"/>
          <w:sz w:val="28"/>
          <w:szCs w:val="28"/>
        </w:rPr>
        <w:t>в инвестиционных целях в области рыболовства, для осуществления промышленного рыболовства и (или) прибрежного рыболовства 2 этапа (далее - квоты добычи (вылова) крабов в инвестиционных целях, 2 этап)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>.</w:t>
      </w:r>
    </w:p>
    <w:p w14:paraId="452127C0" w14:textId="738B4033" w:rsidR="00A111D2" w:rsidRPr="00632EC9" w:rsidRDefault="00A111D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13)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, предоставленные в инвестиционных целях в области рыболовства, для осуществления промышленного рыболовства и (или) прибрежного рыболовства (далее -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E91DA5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в инвестиционных целях)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>.</w:t>
      </w:r>
    </w:p>
    <w:p w14:paraId="23FEB8C2" w14:textId="77777777" w:rsidR="001C70B4" w:rsidRPr="00632EC9" w:rsidRDefault="001C70B4" w:rsidP="004712BC">
      <w:pPr>
        <w:pStyle w:val="ConsPlusNormal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 статье 31:</w:t>
      </w:r>
    </w:p>
    <w:p w14:paraId="7E02B34E" w14:textId="77777777" w:rsidR="001C70B4" w:rsidRPr="00632EC9" w:rsidRDefault="001C70B4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а) в части 3.1 после слов «Квоты добычи (вылова) водных биоресурсов на инвестици</w:t>
      </w:r>
      <w:r w:rsidR="002F70E2" w:rsidRPr="00632EC9">
        <w:rPr>
          <w:rFonts w:ascii="Times New Roman" w:hAnsi="Times New Roman" w:cs="Times New Roman"/>
          <w:sz w:val="28"/>
          <w:szCs w:val="28"/>
        </w:rPr>
        <w:t>онные цели» дополнить словами «или</w:t>
      </w:r>
      <w:r w:rsidRPr="00632EC9">
        <w:rPr>
          <w:rFonts w:ascii="Times New Roman" w:hAnsi="Times New Roman" w:cs="Times New Roman"/>
          <w:sz w:val="28"/>
          <w:szCs w:val="28"/>
        </w:rPr>
        <w:t xml:space="preserve"> квоты добычи (вылова) водных биоресурсов на инвестиционные цели, 2 этап»;</w:t>
      </w:r>
    </w:p>
    <w:p w14:paraId="48A5A674" w14:textId="77777777" w:rsidR="00CF4D50" w:rsidRPr="00632EC9" w:rsidRDefault="002F70E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б</w:t>
      </w:r>
      <w:r w:rsidR="00CF4D50" w:rsidRPr="00632EC9">
        <w:rPr>
          <w:rFonts w:ascii="Times New Roman" w:hAnsi="Times New Roman" w:cs="Times New Roman"/>
          <w:sz w:val="28"/>
          <w:szCs w:val="28"/>
        </w:rPr>
        <w:t>) в части 4 после слов «квот</w:t>
      </w:r>
      <w:r w:rsidRPr="00632EC9">
        <w:rPr>
          <w:rFonts w:ascii="Times New Roman" w:hAnsi="Times New Roman" w:cs="Times New Roman"/>
          <w:sz w:val="28"/>
          <w:szCs w:val="28"/>
        </w:rPr>
        <w:t>е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добычи (вылова) водных биоресурсов </w:t>
      </w:r>
      <w:r w:rsidR="004A5E03" w:rsidRPr="00632EC9">
        <w:rPr>
          <w:rFonts w:ascii="Times New Roman" w:hAnsi="Times New Roman" w:cs="Times New Roman"/>
          <w:sz w:val="28"/>
          <w:szCs w:val="28"/>
        </w:rPr>
        <w:br/>
      </w:r>
      <w:r w:rsidR="00CF4D50" w:rsidRPr="00632EC9">
        <w:rPr>
          <w:rFonts w:ascii="Times New Roman" w:hAnsi="Times New Roman" w:cs="Times New Roman"/>
          <w:sz w:val="28"/>
          <w:szCs w:val="28"/>
        </w:rPr>
        <w:t>на инвестици</w:t>
      </w:r>
      <w:r w:rsidRPr="00632EC9">
        <w:rPr>
          <w:rFonts w:ascii="Times New Roman" w:hAnsi="Times New Roman" w:cs="Times New Roman"/>
          <w:sz w:val="28"/>
          <w:szCs w:val="28"/>
        </w:rPr>
        <w:t>онные цели» дополнить словами «или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квот</w:t>
      </w:r>
      <w:r w:rsidRPr="00632EC9">
        <w:rPr>
          <w:rFonts w:ascii="Times New Roman" w:hAnsi="Times New Roman" w:cs="Times New Roman"/>
          <w:sz w:val="28"/>
          <w:szCs w:val="28"/>
        </w:rPr>
        <w:t>е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добычи (вылова) водных биоресурсов на инвестиционные цели, 2 этап»;</w:t>
      </w:r>
    </w:p>
    <w:p w14:paraId="15EF985E" w14:textId="77777777" w:rsidR="00E60E0B" w:rsidRPr="00632EC9" w:rsidRDefault="002F70E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в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) в части 13 после слов «квоты добычи (вылова) крабов </w:t>
      </w:r>
      <w:r w:rsidR="004A5E03" w:rsidRPr="00632EC9">
        <w:rPr>
          <w:rFonts w:ascii="Times New Roman" w:hAnsi="Times New Roman" w:cs="Times New Roman"/>
          <w:sz w:val="28"/>
          <w:szCs w:val="28"/>
        </w:rPr>
        <w:br/>
      </w:r>
      <w:r w:rsidR="00CF4D50" w:rsidRPr="00632EC9">
        <w:rPr>
          <w:rFonts w:ascii="Times New Roman" w:hAnsi="Times New Roman" w:cs="Times New Roman"/>
          <w:sz w:val="28"/>
          <w:szCs w:val="28"/>
        </w:rPr>
        <w:t>в инвестицион</w:t>
      </w:r>
      <w:r w:rsidRPr="00632EC9">
        <w:rPr>
          <w:rFonts w:ascii="Times New Roman" w:hAnsi="Times New Roman" w:cs="Times New Roman"/>
          <w:sz w:val="28"/>
          <w:szCs w:val="28"/>
        </w:rPr>
        <w:t xml:space="preserve">ных целях» дополнить словами «или </w:t>
      </w:r>
      <w:r w:rsidR="00CF4D50" w:rsidRPr="00632EC9">
        <w:rPr>
          <w:rFonts w:ascii="Times New Roman" w:hAnsi="Times New Roman" w:cs="Times New Roman"/>
          <w:sz w:val="28"/>
          <w:szCs w:val="28"/>
        </w:rPr>
        <w:t>квоты добычи (вылова) крабов в инвестиционных целях, 2 этап»</w:t>
      </w:r>
      <w:r w:rsidR="00196CA4" w:rsidRPr="00632EC9">
        <w:rPr>
          <w:rFonts w:ascii="Times New Roman" w:hAnsi="Times New Roman" w:cs="Times New Roman"/>
          <w:sz w:val="28"/>
          <w:szCs w:val="28"/>
        </w:rPr>
        <w:t xml:space="preserve">, </w:t>
      </w:r>
      <w:r w:rsidR="00CF4D50" w:rsidRPr="00632EC9">
        <w:rPr>
          <w:rFonts w:ascii="Times New Roman" w:hAnsi="Times New Roman" w:cs="Times New Roman"/>
          <w:sz w:val="28"/>
          <w:szCs w:val="28"/>
        </w:rPr>
        <w:t>слова «Доли квоты добычи (вылова) крабов в инвестиционных целях закрепляются и предоставляются» заменить словами «</w:t>
      </w:r>
      <w:r w:rsidR="00E60E0B" w:rsidRPr="00632EC9">
        <w:rPr>
          <w:rFonts w:ascii="Times New Roman" w:hAnsi="Times New Roman" w:cs="Times New Roman"/>
          <w:sz w:val="28"/>
          <w:szCs w:val="28"/>
        </w:rPr>
        <w:t>Доли таких квот закрепляются и предоставляются</w:t>
      </w:r>
      <w:r w:rsidR="00CF4D50" w:rsidRPr="00632EC9">
        <w:rPr>
          <w:rFonts w:ascii="Times New Roman" w:hAnsi="Times New Roman" w:cs="Times New Roman"/>
          <w:sz w:val="28"/>
          <w:szCs w:val="28"/>
        </w:rPr>
        <w:t>»;</w:t>
      </w:r>
      <w:r w:rsidR="00E60E0B" w:rsidRPr="00632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51B07" w14:textId="77777777" w:rsidR="00E60E0B" w:rsidRPr="00632EC9" w:rsidRDefault="00196CA4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г</w:t>
      </w:r>
      <w:r w:rsidR="00CF4D50" w:rsidRPr="00632EC9">
        <w:rPr>
          <w:rFonts w:ascii="Times New Roman" w:hAnsi="Times New Roman" w:cs="Times New Roman"/>
          <w:sz w:val="28"/>
          <w:szCs w:val="28"/>
        </w:rPr>
        <w:t>) в части 14 после слов «квот</w:t>
      </w:r>
      <w:r w:rsidR="002F70E2" w:rsidRPr="00632EC9">
        <w:rPr>
          <w:rFonts w:ascii="Times New Roman" w:hAnsi="Times New Roman" w:cs="Times New Roman"/>
          <w:sz w:val="28"/>
          <w:szCs w:val="28"/>
        </w:rPr>
        <w:t>е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добычи (вылова) </w:t>
      </w:r>
      <w:r w:rsidR="00894258" w:rsidRPr="00632EC9">
        <w:rPr>
          <w:rFonts w:ascii="Times New Roman" w:hAnsi="Times New Roman" w:cs="Times New Roman"/>
          <w:sz w:val="28"/>
          <w:szCs w:val="28"/>
        </w:rPr>
        <w:t>крабов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894258" w:rsidRPr="00632EC9">
        <w:rPr>
          <w:rFonts w:ascii="Times New Roman" w:hAnsi="Times New Roman" w:cs="Times New Roman"/>
          <w:sz w:val="28"/>
          <w:szCs w:val="28"/>
        </w:rPr>
        <w:br/>
      </w:r>
      <w:r w:rsidR="00CF4D50" w:rsidRPr="00632EC9">
        <w:rPr>
          <w:rFonts w:ascii="Times New Roman" w:hAnsi="Times New Roman" w:cs="Times New Roman"/>
          <w:sz w:val="28"/>
          <w:szCs w:val="28"/>
        </w:rPr>
        <w:t>на инвестиционные цели» дополнить словами «, квот</w:t>
      </w:r>
      <w:r w:rsidR="002F70E2" w:rsidRPr="00632EC9">
        <w:rPr>
          <w:rFonts w:ascii="Times New Roman" w:hAnsi="Times New Roman" w:cs="Times New Roman"/>
          <w:sz w:val="28"/>
          <w:szCs w:val="28"/>
        </w:rPr>
        <w:t>е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добычи (вылова) </w:t>
      </w:r>
      <w:r w:rsidR="00894258" w:rsidRPr="00632EC9">
        <w:rPr>
          <w:rFonts w:ascii="Times New Roman" w:hAnsi="Times New Roman" w:cs="Times New Roman"/>
          <w:sz w:val="28"/>
          <w:szCs w:val="28"/>
        </w:rPr>
        <w:t>крабов</w:t>
      </w:r>
      <w:r w:rsidR="00CF4D50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CF4D50" w:rsidRPr="00632EC9">
        <w:rPr>
          <w:rFonts w:ascii="Times New Roman" w:hAnsi="Times New Roman" w:cs="Times New Roman"/>
          <w:sz w:val="28"/>
          <w:szCs w:val="28"/>
        </w:rPr>
        <w:lastRenderedPageBreak/>
        <w:t>на инвестиционные цели, 2 этап».</w:t>
      </w:r>
    </w:p>
    <w:p w14:paraId="75DA9CF4" w14:textId="77777777" w:rsidR="00A111D2" w:rsidRPr="00632EC9" w:rsidRDefault="00A111D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д) дополнить частями 15, 16 следующего содержания:</w:t>
      </w:r>
    </w:p>
    <w:p w14:paraId="5EC42C6F" w14:textId="4448BD23" w:rsidR="00A111D2" w:rsidRPr="00632EC9" w:rsidRDefault="00A111D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«15.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E91DA5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в инвестиционных целях распределяются федеральным органом исполнительной власти в области рыболовства между лицами, указанными</w:t>
      </w:r>
      <w:r w:rsidR="00E91DA5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 xml:space="preserve">в части 3 статьи 16 настоящего Федерального закона, в долевом соотношении по результатам проведения аукциона, предусмотренного статьей 38.2 настоящего Федерального закона.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закрепляются и предоставляются путем заключения договоров, предусмотренных статьей 33.9 настоящего Федерального закона.</w:t>
      </w:r>
    </w:p>
    <w:p w14:paraId="26E97877" w14:textId="358CC693" w:rsidR="00A111D2" w:rsidRPr="00632EC9" w:rsidRDefault="00A111D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16. Порядок распределения объема части общего допустимого улова водных биоресурсов, утвержденного применительно к квоте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E91DA5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034B9B" w:rsidRPr="00632EC9">
        <w:rPr>
          <w:rFonts w:ascii="Times New Roman" w:hAnsi="Times New Roman" w:cs="Times New Roman"/>
          <w:sz w:val="28"/>
          <w:szCs w:val="28"/>
        </w:rPr>
        <w:t>в инвестиционных целях</w:t>
      </w:r>
      <w:r w:rsidRPr="00632EC9">
        <w:rPr>
          <w:rFonts w:ascii="Times New Roman" w:hAnsi="Times New Roman" w:cs="Times New Roman"/>
          <w:sz w:val="28"/>
          <w:szCs w:val="28"/>
        </w:rPr>
        <w:t>, между лицами, с которыми заключены соответствующие договоры о закреплении доли такой квоты, устанавливается Правительством Российской Федерации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0E6CA53C" w14:textId="3109998A" w:rsidR="006B6F61" w:rsidRPr="00310417" w:rsidRDefault="00CF4D50" w:rsidP="00EC013A">
      <w:pPr>
        <w:pStyle w:val="ConsPlusNormal"/>
        <w:numPr>
          <w:ilvl w:val="0"/>
          <w:numId w:val="14"/>
        </w:numPr>
        <w:tabs>
          <w:tab w:val="left" w:pos="142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0417">
        <w:rPr>
          <w:rFonts w:ascii="Times New Roman" w:hAnsi="Times New Roman" w:cs="Times New Roman"/>
          <w:sz w:val="28"/>
          <w:szCs w:val="28"/>
        </w:rPr>
        <w:t>В</w:t>
      </w:r>
      <w:r w:rsidR="00310417" w:rsidRPr="00310417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310417">
        <w:rPr>
          <w:rFonts w:ascii="Times New Roman" w:hAnsi="Times New Roman" w:cs="Times New Roman"/>
          <w:sz w:val="28"/>
          <w:szCs w:val="28"/>
        </w:rPr>
        <w:t>стать</w:t>
      </w:r>
      <w:r w:rsidR="00310417" w:rsidRPr="00310417">
        <w:rPr>
          <w:rFonts w:ascii="Times New Roman" w:hAnsi="Times New Roman" w:cs="Times New Roman"/>
          <w:sz w:val="28"/>
          <w:szCs w:val="28"/>
        </w:rPr>
        <w:t>и</w:t>
      </w:r>
      <w:r w:rsidRPr="00310417">
        <w:rPr>
          <w:rFonts w:ascii="Times New Roman" w:hAnsi="Times New Roman" w:cs="Times New Roman"/>
          <w:sz w:val="28"/>
          <w:szCs w:val="28"/>
        </w:rPr>
        <w:t xml:space="preserve"> 33.7</w:t>
      </w:r>
      <w:r w:rsidR="00310417" w:rsidRPr="00310417">
        <w:rPr>
          <w:rFonts w:ascii="Times New Roman" w:hAnsi="Times New Roman" w:cs="Times New Roman"/>
          <w:sz w:val="28"/>
          <w:szCs w:val="28"/>
        </w:rPr>
        <w:t xml:space="preserve"> </w:t>
      </w:r>
      <w:r w:rsidRPr="00310417">
        <w:rPr>
          <w:rFonts w:ascii="Times New Roman" w:hAnsi="Times New Roman" w:cs="Times New Roman"/>
          <w:sz w:val="28"/>
          <w:szCs w:val="28"/>
        </w:rPr>
        <w:t>слова «указанным</w:t>
      </w:r>
      <w:r w:rsidR="006B6F61" w:rsidRPr="00310417">
        <w:rPr>
          <w:rFonts w:ascii="Times New Roman" w:hAnsi="Times New Roman" w:cs="Times New Roman"/>
          <w:sz w:val="28"/>
          <w:szCs w:val="28"/>
        </w:rPr>
        <w:t xml:space="preserve"> </w:t>
      </w:r>
      <w:r w:rsidRPr="00310417">
        <w:rPr>
          <w:rFonts w:ascii="Times New Roman" w:hAnsi="Times New Roman" w:cs="Times New Roman"/>
          <w:sz w:val="28"/>
          <w:szCs w:val="28"/>
        </w:rPr>
        <w:t>в пункте 11 части 1 статьи 30 настоящего Федерального закона» заменить словами «указанным в пунктах 11, 11.1 части 1 статьи 30 настоящего Федерального закона»</w:t>
      </w:r>
      <w:r w:rsidR="00310417">
        <w:rPr>
          <w:rFonts w:ascii="Times New Roman" w:hAnsi="Times New Roman" w:cs="Times New Roman"/>
          <w:sz w:val="28"/>
          <w:szCs w:val="28"/>
        </w:rPr>
        <w:t>.</w:t>
      </w:r>
    </w:p>
    <w:p w14:paraId="1270724A" w14:textId="1684B47F" w:rsidR="00CF4D50" w:rsidRPr="00310417" w:rsidRDefault="00CF4D50" w:rsidP="00EC013A">
      <w:pPr>
        <w:pStyle w:val="ConsPlusNormal"/>
        <w:numPr>
          <w:ilvl w:val="0"/>
          <w:numId w:val="14"/>
        </w:numPr>
        <w:tabs>
          <w:tab w:val="left" w:pos="142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0417">
        <w:rPr>
          <w:rFonts w:ascii="Times New Roman" w:hAnsi="Times New Roman" w:cs="Times New Roman"/>
          <w:sz w:val="28"/>
          <w:szCs w:val="28"/>
        </w:rPr>
        <w:t xml:space="preserve">В </w:t>
      </w:r>
      <w:r w:rsidR="00310417" w:rsidRPr="00310417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B6F61" w:rsidRPr="00310417">
        <w:rPr>
          <w:rFonts w:ascii="Times New Roman" w:hAnsi="Times New Roman" w:cs="Times New Roman"/>
          <w:sz w:val="28"/>
          <w:szCs w:val="28"/>
        </w:rPr>
        <w:t>стать</w:t>
      </w:r>
      <w:r w:rsidR="00310417" w:rsidRPr="00310417">
        <w:rPr>
          <w:rFonts w:ascii="Times New Roman" w:hAnsi="Times New Roman" w:cs="Times New Roman"/>
          <w:sz w:val="28"/>
          <w:szCs w:val="28"/>
        </w:rPr>
        <w:t>и</w:t>
      </w:r>
      <w:r w:rsidR="006B6F61" w:rsidRPr="00310417">
        <w:rPr>
          <w:rFonts w:ascii="Times New Roman" w:hAnsi="Times New Roman" w:cs="Times New Roman"/>
          <w:sz w:val="28"/>
          <w:szCs w:val="28"/>
        </w:rPr>
        <w:t xml:space="preserve"> 33.8 </w:t>
      </w:r>
      <w:r w:rsidR="000013F8" w:rsidRPr="00310417">
        <w:rPr>
          <w:rFonts w:ascii="Times New Roman" w:hAnsi="Times New Roman" w:cs="Times New Roman"/>
          <w:sz w:val="28"/>
          <w:szCs w:val="28"/>
        </w:rPr>
        <w:t xml:space="preserve">после слов «квоте, указанной в пункте </w:t>
      </w:r>
      <w:r w:rsidR="003D0164" w:rsidRPr="00310417">
        <w:rPr>
          <w:rFonts w:ascii="Times New Roman" w:hAnsi="Times New Roman" w:cs="Times New Roman"/>
          <w:sz w:val="28"/>
          <w:szCs w:val="28"/>
        </w:rPr>
        <w:br/>
      </w:r>
      <w:r w:rsidR="000013F8" w:rsidRPr="00310417">
        <w:rPr>
          <w:rFonts w:ascii="Times New Roman" w:hAnsi="Times New Roman" w:cs="Times New Roman"/>
          <w:sz w:val="28"/>
          <w:szCs w:val="28"/>
        </w:rPr>
        <w:t xml:space="preserve">12 части 1 статьи 30 настоящего Федерального закона» дополнить словами </w:t>
      </w:r>
      <w:r w:rsidRPr="00310417">
        <w:rPr>
          <w:rFonts w:ascii="Times New Roman" w:hAnsi="Times New Roman" w:cs="Times New Roman"/>
          <w:sz w:val="28"/>
          <w:szCs w:val="28"/>
        </w:rPr>
        <w:t>«</w:t>
      </w:r>
      <w:r w:rsidR="000013F8" w:rsidRPr="00310417">
        <w:rPr>
          <w:rFonts w:ascii="Times New Roman" w:hAnsi="Times New Roman" w:cs="Times New Roman"/>
          <w:sz w:val="28"/>
          <w:szCs w:val="28"/>
        </w:rPr>
        <w:t xml:space="preserve">или </w:t>
      </w:r>
      <w:r w:rsidRPr="00310417">
        <w:rPr>
          <w:rFonts w:ascii="Times New Roman" w:hAnsi="Times New Roman" w:cs="Times New Roman"/>
          <w:sz w:val="28"/>
          <w:szCs w:val="28"/>
        </w:rPr>
        <w:t>квот</w:t>
      </w:r>
      <w:r w:rsidR="000013F8" w:rsidRPr="00310417">
        <w:rPr>
          <w:rFonts w:ascii="Times New Roman" w:hAnsi="Times New Roman" w:cs="Times New Roman"/>
          <w:sz w:val="28"/>
          <w:szCs w:val="28"/>
        </w:rPr>
        <w:t>е</w:t>
      </w:r>
      <w:r w:rsidRPr="00310417">
        <w:rPr>
          <w:rFonts w:ascii="Times New Roman" w:hAnsi="Times New Roman" w:cs="Times New Roman"/>
          <w:sz w:val="28"/>
          <w:szCs w:val="28"/>
        </w:rPr>
        <w:t>, указанн</w:t>
      </w:r>
      <w:r w:rsidR="000013F8" w:rsidRPr="00310417">
        <w:rPr>
          <w:rFonts w:ascii="Times New Roman" w:hAnsi="Times New Roman" w:cs="Times New Roman"/>
          <w:sz w:val="28"/>
          <w:szCs w:val="28"/>
        </w:rPr>
        <w:t>ой</w:t>
      </w:r>
      <w:r w:rsidRPr="00310417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0013F8" w:rsidRPr="00310417">
        <w:rPr>
          <w:rFonts w:ascii="Times New Roman" w:hAnsi="Times New Roman" w:cs="Times New Roman"/>
          <w:sz w:val="28"/>
          <w:szCs w:val="28"/>
        </w:rPr>
        <w:t>е</w:t>
      </w:r>
      <w:r w:rsidRPr="00310417">
        <w:rPr>
          <w:rFonts w:ascii="Times New Roman" w:hAnsi="Times New Roman" w:cs="Times New Roman"/>
          <w:sz w:val="28"/>
          <w:szCs w:val="28"/>
        </w:rPr>
        <w:t xml:space="preserve"> 12.1 части 1 настоящего Федерального закона»</w:t>
      </w:r>
      <w:r w:rsidR="00310417">
        <w:rPr>
          <w:rFonts w:ascii="Times New Roman" w:hAnsi="Times New Roman" w:cs="Times New Roman"/>
          <w:sz w:val="28"/>
          <w:szCs w:val="28"/>
        </w:rPr>
        <w:t>.</w:t>
      </w:r>
    </w:p>
    <w:p w14:paraId="06D2833C" w14:textId="77777777" w:rsidR="00E820FC" w:rsidRPr="00632EC9" w:rsidRDefault="00034B9B" w:rsidP="00632EC9">
      <w:pPr>
        <w:pStyle w:val="ConsPlusNormal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Д</w:t>
      </w:r>
      <w:r w:rsidR="00E820FC" w:rsidRPr="00632EC9">
        <w:rPr>
          <w:rFonts w:ascii="Times New Roman" w:hAnsi="Times New Roman" w:cs="Times New Roman"/>
          <w:sz w:val="28"/>
          <w:szCs w:val="28"/>
        </w:rPr>
        <w:t xml:space="preserve">ополнить статьей 33.9 следующего содержания: </w:t>
      </w:r>
    </w:p>
    <w:p w14:paraId="550158C2" w14:textId="7C0D31BE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«</w:t>
      </w:r>
      <w:r w:rsidRPr="00632EC9">
        <w:rPr>
          <w:rFonts w:ascii="Times New Roman" w:hAnsi="Times New Roman" w:cs="Times New Roman"/>
          <w:b/>
          <w:sz w:val="28"/>
          <w:szCs w:val="28"/>
        </w:rPr>
        <w:t>Статья 33.</w:t>
      </w:r>
      <w:r w:rsidR="004D20DC" w:rsidRPr="00632EC9">
        <w:rPr>
          <w:rFonts w:ascii="Times New Roman" w:hAnsi="Times New Roman" w:cs="Times New Roman"/>
          <w:b/>
          <w:sz w:val="28"/>
          <w:szCs w:val="28"/>
        </w:rPr>
        <w:t>9</w:t>
      </w:r>
      <w:r w:rsidRPr="00632EC9">
        <w:rPr>
          <w:rFonts w:ascii="Times New Roman" w:hAnsi="Times New Roman" w:cs="Times New Roman"/>
          <w:b/>
          <w:sz w:val="28"/>
          <w:szCs w:val="28"/>
        </w:rPr>
        <w:t xml:space="preserve">. Договор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b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b/>
          <w:sz w:val="28"/>
          <w:szCs w:val="28"/>
        </w:rPr>
        <w:t>беспозвоночных</w:t>
      </w:r>
      <w:r w:rsidR="00FE42EA" w:rsidRPr="0063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b/>
          <w:sz w:val="28"/>
          <w:szCs w:val="28"/>
        </w:rPr>
        <w:t>в инвестиционных целях</w:t>
      </w:r>
    </w:p>
    <w:p w14:paraId="2FB6DAA7" w14:textId="522C61AF" w:rsidR="00034B9B" w:rsidRPr="00632EC9" w:rsidRDefault="00E820FC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4B9B" w:rsidRPr="00632EC9">
        <w:rPr>
          <w:rFonts w:ascii="Times New Roman" w:hAnsi="Times New Roman" w:cs="Times New Roman"/>
          <w:sz w:val="28"/>
          <w:szCs w:val="28"/>
        </w:rPr>
        <w:t xml:space="preserve">Договор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заключается для осуществления промышленного рыболовства и (или) прибрежного рыболовства в отношении видов</w:t>
      </w:r>
      <w:r w:rsidR="00542B66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sz w:val="28"/>
          <w:szCs w:val="28"/>
        </w:rPr>
        <w:t xml:space="preserve">, общий допустимый улов которых устанавливается и распределяется применительно к квоте, указанной в </w:t>
      </w:r>
      <w:hyperlink r:id="rId13" w:history="1">
        <w:r w:rsidR="00034B9B" w:rsidRPr="00632EC9">
          <w:rPr>
            <w:rFonts w:ascii="Times New Roman" w:hAnsi="Times New Roman" w:cs="Times New Roman"/>
            <w:sz w:val="28"/>
            <w:szCs w:val="28"/>
          </w:rPr>
          <w:t>пункте 13 части 1 статьи 30</w:t>
        </w:r>
      </w:hyperlink>
      <w:r w:rsidR="00034B9B" w:rsidRPr="00632EC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14:paraId="14EEF9C9" w14:textId="77924775" w:rsidR="00034B9B" w:rsidRPr="00632EC9" w:rsidRDefault="00E820FC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2. </w:t>
      </w:r>
      <w:r w:rsidR="00034B9B" w:rsidRPr="00632EC9">
        <w:rPr>
          <w:rFonts w:ascii="Times New Roman" w:hAnsi="Times New Roman" w:cs="Times New Roman"/>
          <w:sz w:val="28"/>
          <w:szCs w:val="28"/>
        </w:rPr>
        <w:t xml:space="preserve">По договору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одна сторона - орган государственной власти обязуется закрепить и предоставить право на добычу (вылов)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sz w:val="28"/>
          <w:szCs w:val="28"/>
        </w:rPr>
        <w:t xml:space="preserve"> другой стороне - юридическому лицу или 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индивидуальному предпринимателю, </w:t>
      </w:r>
      <w:proofErr w:type="gramStart"/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4" w:history="1">
        <w:r w:rsidR="00034B9B" w:rsidRPr="0063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29.5</w:t>
        </w:r>
      </w:hyperlink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 Право на добычу (вылов)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закрепляется </w:t>
      </w:r>
      <w:r w:rsidR="00FE42EA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лицом, указанным в </w:t>
      </w:r>
      <w:hyperlink r:id="rId15" w:history="1">
        <w:r w:rsidR="00034B9B" w:rsidRPr="0063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29.5</w:t>
        </w:r>
      </w:hyperlink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по результатам аукциона, проводимого в соответствии со </w:t>
      </w:r>
      <w:hyperlink r:id="rId16" w:history="1">
        <w:r w:rsidR="00034B9B" w:rsidRPr="0063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38.2</w:t>
        </w:r>
      </w:hyperlink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 Право на добычу (вылов) </w:t>
      </w:r>
      <w:r w:rsidR="00FE42EA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на пятнадцать лет лицу, с которым заключен договор о предоставлении доли квоты добычи 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034B9B"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инвестиционных целях:</w:t>
      </w:r>
    </w:p>
    <w:p w14:paraId="2EF14194" w14:textId="77777777" w:rsidR="00034B9B" w:rsidRPr="00632EC9" w:rsidRDefault="00034B9B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EC9"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проведения аукциона до 1 ноября года, в котором проводится аукцион, - с 1 января следующего года;</w:t>
      </w:r>
    </w:p>
    <w:p w14:paraId="786D8F06" w14:textId="77777777" w:rsidR="00034B9B" w:rsidRPr="00632EC9" w:rsidRDefault="00034B9B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2) в случае проведения аукциона после 1 ноября года, в котором проводится аукцион, - с 1 января второго года, следующего за годом проведения аукциона.</w:t>
      </w:r>
    </w:p>
    <w:p w14:paraId="1E14C53B" w14:textId="016D82E0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В договоре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указываются его стороны, предмет договора, срок его действия, виды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, район добычи (вылова), виды рыболовства, размер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целях, требования к проекту, предусмотренному частью 1 статьи 29.</w:t>
      </w:r>
      <w:r w:rsidR="00A74F7A" w:rsidRPr="00632EC9">
        <w:rPr>
          <w:rFonts w:ascii="Times New Roman" w:hAnsi="Times New Roman" w:cs="Times New Roman"/>
          <w:sz w:val="28"/>
          <w:szCs w:val="28"/>
        </w:rPr>
        <w:t>5</w:t>
      </w:r>
      <w:r w:rsidRPr="00632EC9">
        <w:rPr>
          <w:rFonts w:ascii="Times New Roman" w:hAnsi="Times New Roman" w:cs="Times New Roman"/>
          <w:sz w:val="28"/>
          <w:szCs w:val="28"/>
        </w:rPr>
        <w:t xml:space="preserve"> настоящего Федерального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закона, сроки его реализации (в том числе график реализации), требования к объекту, строительство которого предусмотрено указанным проектом, включая технические характеристики объекта, основания для досрочного расторжения договора.</w:t>
      </w:r>
    </w:p>
    <w:p w14:paraId="1DDF1937" w14:textId="61428C69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4. Основаниями для досрочного расторжения договора о закреплении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являются:</w:t>
      </w:r>
    </w:p>
    <w:p w14:paraId="12D70FFA" w14:textId="77777777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17">
        <w:rPr>
          <w:rFonts w:ascii="Times New Roman" w:hAnsi="Times New Roman" w:cs="Times New Roman"/>
          <w:sz w:val="28"/>
          <w:szCs w:val="28"/>
        </w:rPr>
        <w:t xml:space="preserve">1) несоблюдение срока реализации проекта, предусмотренного частью </w:t>
      </w:r>
      <w:r w:rsidR="001A53F6" w:rsidRPr="00310417">
        <w:rPr>
          <w:rFonts w:ascii="Times New Roman" w:hAnsi="Times New Roman" w:cs="Times New Roman"/>
          <w:sz w:val="28"/>
          <w:szCs w:val="28"/>
        </w:rPr>
        <w:br/>
      </w:r>
      <w:r w:rsidRPr="00310417">
        <w:rPr>
          <w:rFonts w:ascii="Times New Roman" w:hAnsi="Times New Roman" w:cs="Times New Roman"/>
          <w:sz w:val="28"/>
          <w:szCs w:val="28"/>
        </w:rPr>
        <w:t>1 статьи 29.</w:t>
      </w:r>
      <w:r w:rsidR="00034B9B" w:rsidRPr="00310417">
        <w:rPr>
          <w:rFonts w:ascii="Times New Roman" w:hAnsi="Times New Roman" w:cs="Times New Roman"/>
          <w:sz w:val="28"/>
          <w:szCs w:val="28"/>
        </w:rPr>
        <w:t>5</w:t>
      </w:r>
      <w:r w:rsidRPr="0031041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(или) графика </w:t>
      </w:r>
      <w:r w:rsidR="003D0164" w:rsidRPr="00310417">
        <w:rPr>
          <w:rFonts w:ascii="Times New Roman" w:hAnsi="Times New Roman" w:cs="Times New Roman"/>
          <w:sz w:val="28"/>
          <w:szCs w:val="28"/>
        </w:rPr>
        <w:br/>
      </w:r>
      <w:r w:rsidRPr="00310417">
        <w:rPr>
          <w:rFonts w:ascii="Times New Roman" w:hAnsi="Times New Roman" w:cs="Times New Roman"/>
          <w:sz w:val="28"/>
          <w:szCs w:val="28"/>
        </w:rPr>
        <w:t>его реализации;</w:t>
      </w:r>
    </w:p>
    <w:p w14:paraId="5F8C97C0" w14:textId="77777777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2) несоответствие проекта, предусмотренного договором, указанным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в части 3 настоящей статьи, требованиям к проекту, предусмотренным таким договором;</w:t>
      </w:r>
    </w:p>
    <w:p w14:paraId="2FA687DA" w14:textId="77777777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3) несоответствие объекта, построенного на основании договора, указанного в части 3 настоящей статьи, требованиям к объекту, предусмотренным в указанном договоре;</w:t>
      </w:r>
    </w:p>
    <w:p w14:paraId="22B68DA4" w14:textId="51118B76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4) переход права собственности на объект, построенный на основании договора, указанного в части 3 настоящей статьи, от лица, с которым заключен договор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целях, </w:t>
      </w:r>
      <w:r w:rsidR="009A117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к другому лицу;</w:t>
      </w:r>
    </w:p>
    <w:p w14:paraId="50647F14" w14:textId="77777777" w:rsidR="00E820FC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5) иные случаи, установленные пунктами 2 - 5 части 1, частью 2 статьи 13 и статьей 33.5 настоящего Федерального закона.</w:t>
      </w:r>
    </w:p>
    <w:p w14:paraId="3A6C0C71" w14:textId="292001B7" w:rsidR="006B6F61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Примерная форма, порядок подготовки и заключения договора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="00E91DA5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>в инвестиционных целях, порядок проверки соответствия (несоответствия) проектов, предусмотренных частью 1 статьи 29.</w:t>
      </w:r>
      <w:r w:rsidR="00A74F7A" w:rsidRPr="00632EC9">
        <w:rPr>
          <w:rFonts w:ascii="Times New Roman" w:hAnsi="Times New Roman" w:cs="Times New Roman"/>
          <w:sz w:val="28"/>
          <w:szCs w:val="28"/>
        </w:rPr>
        <w:t xml:space="preserve">5 </w:t>
      </w:r>
      <w:r w:rsidRPr="00632EC9">
        <w:rPr>
          <w:rFonts w:ascii="Times New Roman" w:hAnsi="Times New Roman" w:cs="Times New Roman"/>
          <w:sz w:val="28"/>
          <w:szCs w:val="28"/>
        </w:rPr>
        <w:t>настоящего Федерального закона, и объектов, строительство которых предусмотрено такими проектами, требованиям к ним, предусмотренным в договоре, указанном в части 3 настоящей статьи, а также федеральный орган исполнительной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власти, уполномоченный на осуществление такой проверки, </w:t>
      </w:r>
      <w:r w:rsidRPr="00632EC9">
        <w:rPr>
          <w:rFonts w:ascii="Times New Roman" w:hAnsi="Times New Roman" w:cs="Times New Roman"/>
          <w:sz w:val="28"/>
          <w:szCs w:val="28"/>
        </w:rPr>
        <w:lastRenderedPageBreak/>
        <w:t>устанавливаются Правительством Российской Федерации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.»</w:t>
      </w:r>
      <w:r w:rsidR="00034B9B" w:rsidRPr="00632E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8C8A7D" w14:textId="59C687F8" w:rsidR="00E94207" w:rsidRDefault="00034B9B" w:rsidP="00EC013A">
      <w:pPr>
        <w:pStyle w:val="ConsPlusNormal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E9420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E94207" w:rsidRPr="00632EC9">
        <w:rPr>
          <w:rFonts w:ascii="Times New Roman" w:hAnsi="Times New Roman" w:cs="Times New Roman"/>
          <w:sz w:val="28"/>
          <w:szCs w:val="28"/>
        </w:rPr>
        <w:t>38.</w:t>
      </w:r>
      <w:r w:rsidR="00E94207">
        <w:rPr>
          <w:rFonts w:ascii="Times New Roman" w:hAnsi="Times New Roman" w:cs="Times New Roman"/>
          <w:sz w:val="28"/>
          <w:szCs w:val="28"/>
        </w:rPr>
        <w:t>1:</w:t>
      </w:r>
    </w:p>
    <w:p w14:paraId="5E260D49" w14:textId="18B523BD" w:rsidR="006B6F61" w:rsidRDefault="00E94207" w:rsidP="00EC013A">
      <w:pPr>
        <w:pStyle w:val="ConsPlusNormal"/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</w:t>
      </w:r>
      <w:r w:rsidR="00095CC5">
        <w:rPr>
          <w:rFonts w:ascii="Times New Roman" w:hAnsi="Times New Roman" w:cs="Times New Roman"/>
          <w:sz w:val="28"/>
          <w:szCs w:val="28"/>
        </w:rPr>
        <w:t xml:space="preserve">асти 6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C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B6F61" w:rsidRPr="00632EC9">
        <w:rPr>
          <w:rFonts w:ascii="Times New Roman" w:hAnsi="Times New Roman" w:cs="Times New Roman"/>
          <w:sz w:val="28"/>
          <w:szCs w:val="28"/>
        </w:rPr>
        <w:t>:</w:t>
      </w:r>
      <w:r w:rsidR="00E820FC" w:rsidRPr="00632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76EA9" w14:textId="17E93251" w:rsidR="00095CC5" w:rsidRPr="001F0D61" w:rsidRDefault="00095CC5" w:rsidP="00E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374FA0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proofErr w:type="gramStart"/>
      <w:r w:rsidRPr="00374FA0">
        <w:rPr>
          <w:rFonts w:ascii="Times New Roman" w:hAnsi="Times New Roman" w:cs="Times New Roman"/>
          <w:sz w:val="28"/>
          <w:szCs w:val="28"/>
          <w:lang w:eastAsia="ru-RU"/>
        </w:rPr>
        <w:t>о проведении аукциона в электронной форме по продаже права на заключение договора о закреплении</w:t>
      </w:r>
      <w:proofErr w:type="gramEnd"/>
      <w:r w:rsidRPr="00374FA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предоставлении доли квоты добычи (вылова) </w:t>
      </w:r>
      <w:r>
        <w:rPr>
          <w:rFonts w:ascii="Times New Roman" w:hAnsi="Times New Roman" w:cs="Times New Roman"/>
          <w:sz w:val="28"/>
          <w:szCs w:val="28"/>
        </w:rPr>
        <w:t>крабов в инвестиционных целях,</w:t>
      </w:r>
      <w:r w:rsidRPr="00374FA0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пользования водными биоресурсами размещается </w:t>
      </w:r>
      <w:r w:rsidRPr="00374FA0">
        <w:rPr>
          <w:rFonts w:ascii="Times New Roman" w:hAnsi="Times New Roman" w:cs="Times New Roman"/>
          <w:bCs/>
          <w:sz w:val="28"/>
          <w:szCs w:val="28"/>
        </w:rPr>
        <w:t>на официальном сайте. В течение одного часа с момента размещения извещения на официальном сайте оператор электронной площадки размещает указанное извещение на электронной площадке</w:t>
      </w:r>
      <w:r w:rsidRPr="001F0D61">
        <w:rPr>
          <w:rFonts w:ascii="Times New Roman" w:hAnsi="Times New Roman" w:cs="Times New Roman"/>
          <w:sz w:val="28"/>
          <w:szCs w:val="28"/>
        </w:rPr>
        <w:t>.</w:t>
      </w:r>
    </w:p>
    <w:p w14:paraId="55ED15AC" w14:textId="77777777" w:rsidR="00095CC5" w:rsidRPr="001F0D61" w:rsidRDefault="00095CC5" w:rsidP="00E9420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61">
        <w:rPr>
          <w:rFonts w:ascii="Times New Roman" w:hAnsi="Times New Roman" w:cs="Times New Roman"/>
          <w:sz w:val="28"/>
          <w:szCs w:val="28"/>
        </w:rPr>
        <w:t xml:space="preserve">7. </w:t>
      </w:r>
      <w:r w:rsidRPr="00374FA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процедуры проведения аукциона в электронной форме оформляются протоколом, который размещается</w:t>
      </w:r>
      <w:r w:rsidRPr="00374FA0">
        <w:rPr>
          <w:rFonts w:ascii="Times New Roman" w:hAnsi="Times New Roman" w:cs="Times New Roman"/>
          <w:sz w:val="28"/>
          <w:szCs w:val="28"/>
        </w:rPr>
        <w:t xml:space="preserve"> </w:t>
      </w:r>
      <w:r w:rsidRPr="00374F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электронной площадке. В течение одного часа с момента </w:t>
      </w:r>
      <w:proofErr w:type="gramStart"/>
      <w:r w:rsidRPr="00374FA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размещения результата процедуры проведения аукциона</w:t>
      </w:r>
      <w:proofErr w:type="gramEnd"/>
      <w:r w:rsidRPr="00374FA0">
        <w:rPr>
          <w:rFonts w:ascii="Times New Roman" w:hAnsi="Times New Roman" w:cs="Times New Roman"/>
          <w:sz w:val="28"/>
          <w:szCs w:val="28"/>
        </w:rPr>
        <w:t xml:space="preserve"> </w:t>
      </w:r>
      <w:r w:rsidRPr="00374F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электронной площадке оператор электронной площадки размещает указанные результаты процедуры проведения аукциона</w:t>
      </w:r>
      <w:r w:rsidRPr="00374FA0">
        <w:rPr>
          <w:rFonts w:ascii="Times New Roman" w:hAnsi="Times New Roman" w:cs="Times New Roman"/>
          <w:sz w:val="28"/>
          <w:szCs w:val="28"/>
        </w:rPr>
        <w:t xml:space="preserve"> </w:t>
      </w:r>
      <w:r w:rsidRPr="00374F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официальном сайте</w:t>
      </w:r>
      <w:r w:rsidRPr="00374FA0">
        <w:rPr>
          <w:rStyle w:val="8"/>
          <w:b w:val="0"/>
          <w:bCs w:val="0"/>
          <w:sz w:val="28"/>
          <w:szCs w:val="28"/>
        </w:rPr>
        <w:t>»</w:t>
      </w:r>
      <w:r w:rsidRPr="001F0D61">
        <w:rPr>
          <w:rFonts w:ascii="Times New Roman" w:hAnsi="Times New Roman" w:cs="Times New Roman"/>
          <w:sz w:val="28"/>
          <w:szCs w:val="28"/>
        </w:rPr>
        <w:t>.</w:t>
      </w:r>
    </w:p>
    <w:p w14:paraId="70CC7E30" w14:textId="14A8A235" w:rsidR="00095CC5" w:rsidRDefault="00095CC5" w:rsidP="00EC013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8. Порядок организации и проведения аукциона в электронной форме по продаже права на заключение договора о закреплении и предоставлении доли квоты добычи (вылова) </w:t>
      </w:r>
      <w:r w:rsidR="00E94207">
        <w:rPr>
          <w:rFonts w:ascii="Times New Roman" w:hAnsi="Times New Roman" w:cs="Times New Roman"/>
          <w:sz w:val="28"/>
          <w:szCs w:val="28"/>
        </w:rPr>
        <w:t>крабов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устанавливается Правительством Российской Федерации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.</w:t>
      </w:r>
      <w:r w:rsidR="00E9420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46386C0" w14:textId="598D3360" w:rsidR="00E94207" w:rsidRDefault="00E94207" w:rsidP="00EC013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частями 10 – 12 следующего содержания:</w:t>
      </w:r>
    </w:p>
    <w:p w14:paraId="4A23BE44" w14:textId="1A5CB670" w:rsidR="00E94207" w:rsidRPr="00374FA0" w:rsidRDefault="00E94207" w:rsidP="00E94207">
      <w:pPr>
        <w:pStyle w:val="8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74FA0">
        <w:rPr>
          <w:b w:val="0"/>
          <w:sz w:val="28"/>
          <w:szCs w:val="28"/>
        </w:rPr>
        <w:t xml:space="preserve">10. </w:t>
      </w:r>
      <w:proofErr w:type="gramStart"/>
      <w:r w:rsidRPr="00374FA0">
        <w:rPr>
          <w:b w:val="0"/>
          <w:color w:val="000000"/>
          <w:sz w:val="28"/>
          <w:szCs w:val="28"/>
          <w:lang w:eastAsia="ru-RU" w:bidi="ru-RU"/>
        </w:rPr>
        <w:t xml:space="preserve">Участие в аукционе в электронной форме по продаже права на заключение договора о закреплении и предоставлении доли квоты добычи (вылова) </w:t>
      </w:r>
      <w:r>
        <w:rPr>
          <w:b w:val="0"/>
          <w:color w:val="000000"/>
          <w:sz w:val="28"/>
          <w:szCs w:val="28"/>
          <w:lang w:eastAsia="ru-RU" w:bidi="ru-RU"/>
        </w:rPr>
        <w:t>крабов</w:t>
      </w:r>
      <w:r w:rsidRPr="00374FA0">
        <w:rPr>
          <w:b w:val="0"/>
          <w:color w:val="000000"/>
          <w:sz w:val="28"/>
          <w:szCs w:val="28"/>
          <w:lang w:eastAsia="ru-RU" w:bidi="ru-RU"/>
        </w:rPr>
        <w:t xml:space="preserve"> в инвестиционных целях, договора пользования водными биоресурсами вправе принимать лица, зарегистрированные на официальном сайте в порядке, определенном уполномоченным Правительством Российской Федерации федеральным органом исполнительной власти, осуществляющим функции по созданию, развитию, эксплуатации, в том числе обслуживанию пользователей официального сайта.</w:t>
      </w:r>
      <w:proofErr w:type="gramEnd"/>
    </w:p>
    <w:p w14:paraId="58471257" w14:textId="77777777" w:rsidR="00E94207" w:rsidRPr="00374FA0" w:rsidRDefault="00E94207" w:rsidP="00E94207">
      <w:pPr>
        <w:pStyle w:val="8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74FA0">
        <w:rPr>
          <w:b w:val="0"/>
          <w:color w:val="000000"/>
          <w:sz w:val="28"/>
          <w:szCs w:val="28"/>
          <w:lang w:eastAsia="ru-RU" w:bidi="ru-RU"/>
        </w:rPr>
        <w:t>Лица, зарегистрированные на официальном сайте, считаются зарегистрированными на электронной площадке не позднее рабочего дня, следующего после дня регистрации лица на официальном сайте.</w:t>
      </w:r>
    </w:p>
    <w:p w14:paraId="39977311" w14:textId="487EBF35" w:rsidR="00E94207" w:rsidRPr="00374FA0" w:rsidRDefault="00E94207" w:rsidP="00E94207">
      <w:pPr>
        <w:pStyle w:val="81"/>
        <w:numPr>
          <w:ilvl w:val="0"/>
          <w:numId w:val="18"/>
        </w:numPr>
        <w:shd w:val="clear" w:color="auto" w:fill="auto"/>
        <w:tabs>
          <w:tab w:val="left" w:pos="1254"/>
          <w:tab w:val="center" w:pos="3385"/>
          <w:tab w:val="center" w:pos="5924"/>
          <w:tab w:val="right" w:pos="9073"/>
        </w:tabs>
        <w:spacing w:line="240" w:lineRule="auto"/>
        <w:ind w:left="20" w:firstLine="709"/>
        <w:rPr>
          <w:b w:val="0"/>
          <w:sz w:val="28"/>
          <w:szCs w:val="28"/>
        </w:rPr>
      </w:pPr>
      <w:r w:rsidRPr="00374FA0">
        <w:rPr>
          <w:b w:val="0"/>
          <w:color w:val="000000"/>
          <w:sz w:val="28"/>
          <w:szCs w:val="28"/>
          <w:lang w:eastAsia="ru-RU" w:bidi="ru-RU"/>
        </w:rPr>
        <w:t xml:space="preserve">Договор </w:t>
      </w:r>
      <w:proofErr w:type="gramStart"/>
      <w:r w:rsidRPr="00374FA0">
        <w:rPr>
          <w:b w:val="0"/>
          <w:color w:val="000000"/>
          <w:sz w:val="28"/>
          <w:szCs w:val="28"/>
          <w:lang w:eastAsia="ru-RU" w:bidi="ru-RU"/>
        </w:rPr>
        <w:t>по результатам аукциона в электронной форме по продаже права на заключение договора о закреплении</w:t>
      </w:r>
      <w:proofErr w:type="gramEnd"/>
      <w:r w:rsidRPr="00095CC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74FA0">
        <w:rPr>
          <w:b w:val="0"/>
          <w:color w:val="000000"/>
          <w:sz w:val="28"/>
          <w:szCs w:val="28"/>
          <w:lang w:eastAsia="ru-RU" w:bidi="ru-RU"/>
        </w:rPr>
        <w:t xml:space="preserve">и предоставлении доли квоты добычи (вылова) </w:t>
      </w:r>
      <w:r>
        <w:rPr>
          <w:b w:val="0"/>
          <w:color w:val="000000"/>
          <w:sz w:val="28"/>
          <w:szCs w:val="28"/>
          <w:lang w:eastAsia="ru-RU" w:bidi="ru-RU"/>
        </w:rPr>
        <w:t>крабов</w:t>
      </w:r>
      <w:r w:rsidRPr="00374FA0">
        <w:rPr>
          <w:b w:val="0"/>
          <w:color w:val="000000"/>
          <w:sz w:val="28"/>
          <w:szCs w:val="28"/>
          <w:lang w:eastAsia="ru-RU" w:bidi="ru-RU"/>
        </w:rPr>
        <w:t xml:space="preserve"> в инвестиционных целях, договора пользования водными биоресурсами заключается на официальном сайте в форме электронного</w:t>
      </w:r>
      <w:r w:rsidRPr="00374FA0">
        <w:rPr>
          <w:b w:val="0"/>
          <w:color w:val="000000"/>
          <w:sz w:val="28"/>
          <w:szCs w:val="28"/>
          <w:lang w:eastAsia="ru-RU" w:bidi="ru-RU"/>
        </w:rPr>
        <w:tab/>
        <w:t>документа,</w:t>
      </w:r>
      <w:r w:rsidRPr="00374FA0">
        <w:rPr>
          <w:b w:val="0"/>
          <w:color w:val="000000"/>
          <w:sz w:val="28"/>
          <w:szCs w:val="28"/>
          <w:lang w:eastAsia="ru-RU" w:bidi="ru-RU"/>
        </w:rPr>
        <w:tab/>
        <w:t>подписанного</w:t>
      </w:r>
      <w:r w:rsidRPr="00374FA0">
        <w:rPr>
          <w:b w:val="0"/>
          <w:color w:val="000000"/>
          <w:sz w:val="28"/>
          <w:szCs w:val="28"/>
          <w:lang w:eastAsia="ru-RU" w:bidi="ru-RU"/>
        </w:rPr>
        <w:tab/>
        <w:t>усиленной</w:t>
      </w:r>
      <w:r w:rsidRPr="00095CC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74FA0">
        <w:rPr>
          <w:b w:val="0"/>
          <w:color w:val="000000"/>
          <w:sz w:val="28"/>
          <w:szCs w:val="28"/>
          <w:lang w:eastAsia="ru-RU" w:bidi="ru-RU"/>
        </w:rPr>
        <w:t>квалифицированной электронной подписью его сторонами.</w:t>
      </w:r>
    </w:p>
    <w:p w14:paraId="02261664" w14:textId="64164FF0" w:rsidR="00E94207" w:rsidRPr="00374FA0" w:rsidRDefault="00E94207" w:rsidP="00E94207">
      <w:pPr>
        <w:pStyle w:val="81"/>
        <w:numPr>
          <w:ilvl w:val="0"/>
          <w:numId w:val="18"/>
        </w:numPr>
        <w:shd w:val="clear" w:color="auto" w:fill="auto"/>
        <w:tabs>
          <w:tab w:val="left" w:pos="142"/>
          <w:tab w:val="left" w:pos="1254"/>
          <w:tab w:val="center" w:pos="3385"/>
          <w:tab w:val="center" w:pos="5924"/>
          <w:tab w:val="right" w:pos="9073"/>
        </w:tabs>
        <w:spacing w:line="240" w:lineRule="auto"/>
        <w:ind w:firstLine="709"/>
        <w:rPr>
          <w:b w:val="0"/>
          <w:sz w:val="28"/>
          <w:szCs w:val="28"/>
        </w:rPr>
      </w:pPr>
      <w:proofErr w:type="gramStart"/>
      <w:r w:rsidRPr="00374FA0">
        <w:rPr>
          <w:b w:val="0"/>
          <w:color w:val="000000"/>
          <w:sz w:val="28"/>
          <w:szCs w:val="28"/>
          <w:lang w:eastAsia="ru-RU" w:bidi="ru-RU"/>
        </w:rPr>
        <w:t>В течени</w:t>
      </w:r>
      <w:r>
        <w:rPr>
          <w:b w:val="0"/>
          <w:color w:val="000000"/>
          <w:sz w:val="28"/>
          <w:szCs w:val="28"/>
          <w:lang w:eastAsia="ru-RU" w:bidi="ru-RU"/>
        </w:rPr>
        <w:t>е</w:t>
      </w:r>
      <w:r w:rsidRPr="00374FA0">
        <w:rPr>
          <w:b w:val="0"/>
          <w:color w:val="000000"/>
          <w:sz w:val="28"/>
          <w:szCs w:val="28"/>
          <w:lang w:eastAsia="ru-RU" w:bidi="ru-RU"/>
        </w:rPr>
        <w:t xml:space="preserve"> пяти рабочих дней со дня заключения договора по результатам аукциона в электронной форме по продаже</w:t>
      </w:r>
      <w:proofErr w:type="gramEnd"/>
      <w:r w:rsidRPr="00374FA0">
        <w:rPr>
          <w:b w:val="0"/>
          <w:color w:val="000000"/>
          <w:sz w:val="28"/>
          <w:szCs w:val="28"/>
          <w:lang w:eastAsia="ru-RU" w:bidi="ru-RU"/>
        </w:rPr>
        <w:t xml:space="preserve"> права на заключение договора о закреплении и предоставлении доли квоты добычи (вылова) </w:t>
      </w:r>
      <w:r>
        <w:rPr>
          <w:b w:val="0"/>
          <w:color w:val="000000"/>
          <w:sz w:val="28"/>
          <w:szCs w:val="28"/>
          <w:lang w:eastAsia="ru-RU" w:bidi="ru-RU"/>
        </w:rPr>
        <w:t>крабов</w:t>
      </w:r>
      <w:r w:rsidRPr="00374FA0">
        <w:rPr>
          <w:b w:val="0"/>
          <w:color w:val="000000"/>
          <w:sz w:val="28"/>
          <w:szCs w:val="28"/>
          <w:lang w:eastAsia="ru-RU" w:bidi="ru-RU"/>
        </w:rPr>
        <w:t xml:space="preserve"> в инвестиционных целях, договора пользования водными биоресурсами информация и документы о его заключении вносятся в реестр договоров на официальном сайте. Порядок ведения реестра договоров определяется уполномоченным Правительством Российской Федерации федеральным </w:t>
      </w:r>
      <w:r w:rsidRPr="00374FA0">
        <w:rPr>
          <w:b w:val="0"/>
          <w:color w:val="000000"/>
          <w:sz w:val="28"/>
          <w:szCs w:val="28"/>
          <w:lang w:eastAsia="ru-RU" w:bidi="ru-RU"/>
        </w:rPr>
        <w:lastRenderedPageBreak/>
        <w:t>органом исполнительной власти, осуществляющим функции по созданию, развитию, эксплуатации, в том числе обслуживанию пользователей официального сайта.</w:t>
      </w:r>
    </w:p>
    <w:p w14:paraId="347B8C55" w14:textId="77777777" w:rsidR="00E820FC" w:rsidRPr="00632EC9" w:rsidRDefault="006B6F61" w:rsidP="00632EC9">
      <w:pPr>
        <w:pStyle w:val="ConsPlusNormal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C9"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="00A74F7A" w:rsidRPr="00632EC9">
        <w:rPr>
          <w:rFonts w:ascii="Times New Roman" w:hAnsi="Times New Roman" w:cs="Times New Roman"/>
          <w:sz w:val="28"/>
          <w:szCs w:val="28"/>
        </w:rPr>
        <w:t>38.2</w:t>
      </w:r>
      <w:r w:rsidR="00E820FC" w:rsidRPr="00632EC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02C36456" w14:textId="7828B9E9" w:rsidR="00A74F7A" w:rsidRPr="00632EC9" w:rsidRDefault="00E820FC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«</w:t>
      </w:r>
      <w:r w:rsidR="00A74F7A" w:rsidRPr="00632EC9">
        <w:rPr>
          <w:rFonts w:ascii="Times New Roman" w:hAnsi="Times New Roman" w:cs="Times New Roman"/>
          <w:b/>
          <w:sz w:val="28"/>
          <w:szCs w:val="28"/>
        </w:rPr>
        <w:t xml:space="preserve">Статья 38.2. Аукционы по продаже права на заключение договора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b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b/>
          <w:sz w:val="28"/>
          <w:szCs w:val="28"/>
        </w:rPr>
        <w:t>беспозвоночных</w:t>
      </w:r>
      <w:r w:rsidR="00A74F7A" w:rsidRPr="00632EC9">
        <w:rPr>
          <w:rFonts w:ascii="Times New Roman" w:hAnsi="Times New Roman" w:cs="Times New Roman"/>
          <w:b/>
          <w:sz w:val="28"/>
          <w:szCs w:val="28"/>
        </w:rPr>
        <w:t xml:space="preserve"> в инвестиционных целях</w:t>
      </w:r>
    </w:p>
    <w:p w14:paraId="1CECE759" w14:textId="4D711EF2" w:rsidR="00A74F7A" w:rsidRPr="00632EC9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1. Аукционы по продаже права на заключение договора о закреплении </w:t>
      </w:r>
      <w:r w:rsidR="009A117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осуществляются в электронной форме.</w:t>
      </w:r>
    </w:p>
    <w:p w14:paraId="47740C56" w14:textId="7CC6AC6F" w:rsidR="00A74F7A" w:rsidRPr="00632EC9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2. Договор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заключается по результатам аукционов в электронной форме в случаях, предусмотренных пунктами 1 - 5 части 1 и частью 2 статьи 13, статьей </w:t>
      </w:r>
      <w:r w:rsidR="009A117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29.5 и частью 15 статьи 31 настоящего Федерального закона.</w:t>
      </w:r>
    </w:p>
    <w:p w14:paraId="4A0A2944" w14:textId="6CD20A4B" w:rsidR="00A74F7A" w:rsidRPr="00632EC9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3. Размер и количество предметов аукциона в электронной форме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9A117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в инвестиционных целях (лотов) устанавливаются Правительством Российской Федерации.</w:t>
      </w:r>
    </w:p>
    <w:p w14:paraId="02DDF05F" w14:textId="4C096A20" w:rsidR="00A74F7A" w:rsidRPr="00632EC9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4. Проведение аукционов в электронной форме обеспечивается оператором электронной площадки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</w:t>
      </w:r>
      <w:r w:rsidR="001F0D61">
        <w:rPr>
          <w:rFonts w:ascii="Times New Roman" w:hAnsi="Times New Roman" w:cs="Times New Roman"/>
          <w:sz w:val="28"/>
          <w:szCs w:val="28"/>
        </w:rPr>
        <w:t xml:space="preserve"> (далее – оператор электронной площадки, электронная площадка)»</w:t>
      </w:r>
      <w:r w:rsidRPr="00632EC9">
        <w:rPr>
          <w:rFonts w:ascii="Times New Roman" w:hAnsi="Times New Roman" w:cs="Times New Roman"/>
          <w:sz w:val="28"/>
          <w:szCs w:val="28"/>
        </w:rPr>
        <w:t>.</w:t>
      </w:r>
    </w:p>
    <w:p w14:paraId="175B17C0" w14:textId="0F32FF41" w:rsidR="00A74F7A" w:rsidRPr="00632EC9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В качестве организатора аукционов в электронной форме по продаже права на заключение договора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9A117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инвестиционных целях выступает федеральный орган исполнительной власти в области рыболовства или привлеченная </w:t>
      </w:r>
      <w:r w:rsidR="001A53F6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им в соответствии с положениями Федерального закона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от 5 апреля 2013 г</w:t>
      </w:r>
      <w:r w:rsidR="00EC013A">
        <w:rPr>
          <w:rFonts w:ascii="Times New Roman" w:hAnsi="Times New Roman" w:cs="Times New Roman"/>
          <w:sz w:val="28"/>
          <w:szCs w:val="28"/>
        </w:rPr>
        <w:t>.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034B9B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44-ФЗ </w:t>
      </w:r>
      <w:r w:rsidR="00034B9B" w:rsidRPr="00632EC9">
        <w:rPr>
          <w:rFonts w:ascii="Times New Roman" w:hAnsi="Times New Roman" w:cs="Times New Roman"/>
          <w:sz w:val="28"/>
          <w:szCs w:val="28"/>
        </w:rPr>
        <w:t>«</w:t>
      </w:r>
      <w:r w:rsidRPr="00632E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</w:t>
      </w:r>
      <w:r w:rsidR="00034B9B" w:rsidRPr="00632EC9">
        <w:rPr>
          <w:rFonts w:ascii="Times New Roman" w:hAnsi="Times New Roman" w:cs="Times New Roman"/>
          <w:sz w:val="28"/>
          <w:szCs w:val="28"/>
        </w:rPr>
        <w:t>»</w:t>
      </w:r>
      <w:r w:rsidRPr="00632EC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 xml:space="preserve">Организация и проведение аукциона в электронной форме, в том числе размещение на сайте электронной площадки информации и документов, внесение и возврат обеспечения заявки на участие в аукционе, подача заявки на участие в аукционе и прилагаемых к ней документов и их копий, подача ценового предложения, а также </w:t>
      </w:r>
      <w:r w:rsidR="001A53F6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предусмотренных случаях заключение договора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>по результатам аукциона, осуществляются в электронной форме посредством программно-аппаратных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средств электронной площадки, а также счета оператора электронной площадки в банке, включенном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в перечень, установленный в соответствии с Федеральным законом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lastRenderedPageBreak/>
        <w:t>от 5 апреля 2013 г</w:t>
      </w:r>
      <w:r w:rsidR="00EC013A">
        <w:rPr>
          <w:rFonts w:ascii="Times New Roman" w:hAnsi="Times New Roman" w:cs="Times New Roman"/>
          <w:sz w:val="28"/>
          <w:szCs w:val="28"/>
        </w:rPr>
        <w:t>.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034B9B" w:rsidRPr="00632EC9">
        <w:rPr>
          <w:rFonts w:ascii="Times New Roman" w:hAnsi="Times New Roman" w:cs="Times New Roman"/>
          <w:sz w:val="28"/>
          <w:szCs w:val="28"/>
        </w:rPr>
        <w:t>№</w:t>
      </w:r>
      <w:r w:rsidRPr="00632EC9">
        <w:rPr>
          <w:rFonts w:ascii="Times New Roman" w:hAnsi="Times New Roman" w:cs="Times New Roman"/>
          <w:sz w:val="28"/>
          <w:szCs w:val="28"/>
        </w:rPr>
        <w:t xml:space="preserve"> 44-ФЗ </w:t>
      </w:r>
      <w:r w:rsidR="00034B9B" w:rsidRPr="00632EC9">
        <w:rPr>
          <w:rFonts w:ascii="Times New Roman" w:hAnsi="Times New Roman" w:cs="Times New Roman"/>
          <w:sz w:val="28"/>
          <w:szCs w:val="28"/>
        </w:rPr>
        <w:t>«</w:t>
      </w:r>
      <w:r w:rsidRPr="00632E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4B9B" w:rsidRPr="00632EC9">
        <w:rPr>
          <w:rFonts w:ascii="Times New Roman" w:hAnsi="Times New Roman" w:cs="Times New Roman"/>
          <w:sz w:val="28"/>
          <w:szCs w:val="28"/>
        </w:rPr>
        <w:t>»</w:t>
      </w:r>
      <w:r w:rsidRPr="00632EC9">
        <w:rPr>
          <w:rFonts w:ascii="Times New Roman" w:hAnsi="Times New Roman" w:cs="Times New Roman"/>
          <w:sz w:val="28"/>
          <w:szCs w:val="28"/>
        </w:rPr>
        <w:t>.</w:t>
      </w:r>
    </w:p>
    <w:p w14:paraId="1CAACCD0" w14:textId="67D37DDE" w:rsidR="00A74F7A" w:rsidRPr="001F0D61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6. </w:t>
      </w:r>
      <w:r w:rsidR="001F0D61" w:rsidRPr="00EC013A">
        <w:rPr>
          <w:rFonts w:ascii="Times New Roman" w:hAnsi="Times New Roman" w:cs="Times New Roman"/>
          <w:sz w:val="28"/>
          <w:szCs w:val="28"/>
        </w:rPr>
        <w:t xml:space="preserve">Извещение </w:t>
      </w:r>
      <w:proofErr w:type="gramStart"/>
      <w:r w:rsidR="001F0D61" w:rsidRPr="00EC013A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 по продаже права на заключение договора о закреплении</w:t>
      </w:r>
      <w:proofErr w:type="gramEnd"/>
      <w:r w:rsidR="001F0D61" w:rsidRPr="00EC013A">
        <w:rPr>
          <w:rFonts w:ascii="Times New Roman" w:hAnsi="Times New Roman" w:cs="Times New Roman"/>
          <w:sz w:val="28"/>
          <w:szCs w:val="28"/>
        </w:rPr>
        <w:t xml:space="preserve"> и предоставлении доли квоты добычи (вылова) моллюсков </w:t>
      </w:r>
      <w:r w:rsidR="00EC013A">
        <w:rPr>
          <w:rFonts w:ascii="Times New Roman" w:hAnsi="Times New Roman" w:cs="Times New Roman"/>
          <w:sz w:val="28"/>
          <w:szCs w:val="28"/>
        </w:rPr>
        <w:t xml:space="preserve">и прочих водных беспозвоночных </w:t>
      </w:r>
      <w:r w:rsidR="001F0D61" w:rsidRPr="00EC013A">
        <w:rPr>
          <w:rFonts w:ascii="Times New Roman" w:hAnsi="Times New Roman" w:cs="Times New Roman"/>
          <w:sz w:val="28"/>
          <w:szCs w:val="28"/>
        </w:rPr>
        <w:t xml:space="preserve">в инвестиционных целях, договора пользования водными биоресурсами размещается </w:t>
      </w:r>
      <w:r w:rsidR="001F0D61" w:rsidRPr="00EC013A">
        <w:rPr>
          <w:sz w:val="28"/>
          <w:szCs w:val="28"/>
        </w:rPr>
        <w:t>на официальном сайте. В течение одного часа с момента размещения извещения на официальном сайте оператор электронной площадки размещает указанное извещение на электронной площадке</w:t>
      </w:r>
      <w:r w:rsidRPr="001F0D61">
        <w:rPr>
          <w:rFonts w:ascii="Times New Roman" w:hAnsi="Times New Roman" w:cs="Times New Roman"/>
          <w:sz w:val="28"/>
          <w:szCs w:val="28"/>
        </w:rPr>
        <w:t>.</w:t>
      </w:r>
    </w:p>
    <w:p w14:paraId="5E23F61B" w14:textId="3790A1DD" w:rsidR="001F0D61" w:rsidRPr="001F0D61" w:rsidRDefault="00A74F7A" w:rsidP="001F0D6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61">
        <w:rPr>
          <w:rFonts w:ascii="Times New Roman" w:hAnsi="Times New Roman" w:cs="Times New Roman"/>
          <w:sz w:val="28"/>
          <w:szCs w:val="28"/>
        </w:rPr>
        <w:t xml:space="preserve">7. </w:t>
      </w:r>
      <w:r w:rsidR="001F0D61" w:rsidRPr="00EC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процедуры проведения аукциона в электронной форме оформляются протоколом, который размещается</w:t>
      </w:r>
      <w:r w:rsidR="001F0D61" w:rsidRPr="00EC013A">
        <w:rPr>
          <w:rFonts w:ascii="Times New Roman" w:hAnsi="Times New Roman" w:cs="Times New Roman"/>
          <w:sz w:val="28"/>
          <w:szCs w:val="28"/>
        </w:rPr>
        <w:t xml:space="preserve"> </w:t>
      </w:r>
      <w:r w:rsidR="001F0D61" w:rsidRPr="00EC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электронной площадке. </w:t>
      </w:r>
      <w:r w:rsidR="00AB4A0C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1F0D61" w:rsidRPr="00EC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одного часа с момента </w:t>
      </w:r>
      <w:proofErr w:type="gramStart"/>
      <w:r w:rsidR="001F0D61" w:rsidRPr="00EC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размещения результата процедуры проведения аукциона</w:t>
      </w:r>
      <w:proofErr w:type="gramEnd"/>
      <w:r w:rsidR="001F0D61" w:rsidRPr="00EC013A">
        <w:rPr>
          <w:rFonts w:ascii="Times New Roman" w:hAnsi="Times New Roman" w:cs="Times New Roman"/>
          <w:sz w:val="28"/>
          <w:szCs w:val="28"/>
        </w:rPr>
        <w:t xml:space="preserve"> </w:t>
      </w:r>
      <w:r w:rsidR="001F0D61" w:rsidRPr="00EC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электронной площадке оператор электронной площадки размещает указанные результаты процедуры проведения аукциона</w:t>
      </w:r>
      <w:r w:rsidR="001F0D61" w:rsidRPr="00EC013A">
        <w:rPr>
          <w:rFonts w:ascii="Times New Roman" w:hAnsi="Times New Roman" w:cs="Times New Roman"/>
          <w:sz w:val="28"/>
          <w:szCs w:val="28"/>
        </w:rPr>
        <w:t xml:space="preserve"> </w:t>
      </w:r>
      <w:r w:rsidR="001F0D61" w:rsidRPr="00EC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официальном сайте</w:t>
      </w:r>
      <w:r w:rsidR="001F0D61" w:rsidRPr="00EC013A">
        <w:rPr>
          <w:rStyle w:val="8"/>
          <w:b w:val="0"/>
          <w:bCs w:val="0"/>
          <w:sz w:val="28"/>
          <w:szCs w:val="28"/>
        </w:rPr>
        <w:t>»</w:t>
      </w:r>
      <w:r w:rsidRPr="001F0D61">
        <w:rPr>
          <w:rFonts w:ascii="Times New Roman" w:hAnsi="Times New Roman" w:cs="Times New Roman"/>
          <w:sz w:val="28"/>
          <w:szCs w:val="28"/>
        </w:rPr>
        <w:t>.</w:t>
      </w:r>
    </w:p>
    <w:p w14:paraId="4E218589" w14:textId="5817057C" w:rsidR="00A74F7A" w:rsidRPr="00632EC9" w:rsidRDefault="00A74F7A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8. Порядок организации и проведения аукциона в электронной форме по продаже права на заключение договора о закреплении 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устанавливается Правительством Российской Федерации. </w:t>
      </w:r>
    </w:p>
    <w:p w14:paraId="770CA917" w14:textId="07C24A53" w:rsidR="00E820FC" w:rsidRPr="00095CC5" w:rsidRDefault="00A74F7A" w:rsidP="00095CC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9. Не допускается заключение договора о закреплении </w:t>
      </w:r>
      <w:r w:rsidR="003D0164" w:rsidRPr="00632EC9">
        <w:rPr>
          <w:rFonts w:ascii="Times New Roman" w:hAnsi="Times New Roman" w:cs="Times New Roman"/>
          <w:sz w:val="28"/>
          <w:szCs w:val="28"/>
        </w:rPr>
        <w:br/>
      </w:r>
      <w:r w:rsidRPr="00632EC9">
        <w:rPr>
          <w:rFonts w:ascii="Times New Roman" w:hAnsi="Times New Roman" w:cs="Times New Roman"/>
          <w:sz w:val="28"/>
          <w:szCs w:val="28"/>
        </w:rPr>
        <w:t xml:space="preserve">и предоставлении доли квоты добычи (вылова) </w:t>
      </w:r>
      <w:r w:rsidR="00FE42EA" w:rsidRPr="00632EC9">
        <w:rPr>
          <w:rFonts w:ascii="Times New Roman" w:hAnsi="Times New Roman" w:cs="Times New Roman"/>
          <w:sz w:val="28"/>
          <w:szCs w:val="28"/>
        </w:rPr>
        <w:t xml:space="preserve">моллюсков и прочих водных </w:t>
      </w:r>
      <w:r w:rsidR="00CB57C1" w:rsidRPr="00632EC9">
        <w:rPr>
          <w:rFonts w:ascii="Times New Roman" w:hAnsi="Times New Roman" w:cs="Times New Roman"/>
          <w:sz w:val="28"/>
          <w:szCs w:val="28"/>
        </w:rPr>
        <w:t>беспозвоночных</w:t>
      </w:r>
      <w:r w:rsidRPr="00632EC9">
        <w:rPr>
          <w:rFonts w:ascii="Times New Roman" w:hAnsi="Times New Roman" w:cs="Times New Roman"/>
          <w:sz w:val="28"/>
          <w:szCs w:val="28"/>
        </w:rPr>
        <w:t xml:space="preserve"> в инвестиционных целях по результатам аукциона в электронной форме или в случае, если аукцион в электронной форме признан несостоявшимся, </w:t>
      </w:r>
      <w:proofErr w:type="gramStart"/>
      <w:r w:rsidRPr="00632EC9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32EC9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электронной форме на официальном сайте и сайте </w:t>
      </w:r>
      <w:r w:rsidRPr="00095CC5">
        <w:rPr>
          <w:rFonts w:ascii="Times New Roman" w:hAnsi="Times New Roman" w:cs="Times New Roman"/>
          <w:sz w:val="28"/>
          <w:szCs w:val="28"/>
        </w:rPr>
        <w:t>электронной площадки.</w:t>
      </w:r>
      <w:r w:rsidR="00E820FC" w:rsidRPr="00095CC5">
        <w:rPr>
          <w:rFonts w:ascii="Times New Roman" w:hAnsi="Times New Roman" w:cs="Times New Roman"/>
          <w:sz w:val="28"/>
          <w:szCs w:val="28"/>
        </w:rPr>
        <w:t>»</w:t>
      </w:r>
    </w:p>
    <w:p w14:paraId="65AB2FC7" w14:textId="6191AE9D" w:rsidR="001F0D61" w:rsidRPr="00EC013A" w:rsidRDefault="001F0D61" w:rsidP="00EC013A">
      <w:pPr>
        <w:pStyle w:val="8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EC013A">
        <w:rPr>
          <w:b w:val="0"/>
          <w:sz w:val="28"/>
          <w:szCs w:val="28"/>
        </w:rPr>
        <w:t xml:space="preserve">10. </w:t>
      </w:r>
      <w:proofErr w:type="gramStart"/>
      <w:r w:rsidRPr="00EC013A">
        <w:rPr>
          <w:b w:val="0"/>
          <w:color w:val="000000"/>
          <w:sz w:val="28"/>
          <w:szCs w:val="28"/>
          <w:lang w:eastAsia="ru-RU" w:bidi="ru-RU"/>
        </w:rPr>
        <w:t xml:space="preserve">Участие в аукционе в электронной форме по продаже права на заключение договора о закреплении и предоставлении доли квоты добычи (вылова) </w:t>
      </w:r>
      <w:r w:rsidR="00E94207" w:rsidRPr="00EC013A">
        <w:rPr>
          <w:b w:val="0"/>
          <w:sz w:val="28"/>
          <w:szCs w:val="28"/>
        </w:rPr>
        <w:t xml:space="preserve">моллюсков и прочих водных </w:t>
      </w:r>
      <w:r w:rsidR="00CB57C1" w:rsidRPr="00E94207">
        <w:rPr>
          <w:b w:val="0"/>
          <w:sz w:val="28"/>
          <w:szCs w:val="28"/>
        </w:rPr>
        <w:t>беспозвоночных</w:t>
      </w: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 в инвестиционных целях, договора пользования водными биоресурсами вправе принимать лица, зарегистрированные на официальном сайте в порядке, определенном уполномоченным Правительством Российской Федерации федеральным органом исполнительной власти, осуществляющим функции по созданию, развитию, эксплуатации, в том числе обслуживанию</w:t>
      </w:r>
      <w:proofErr w:type="gramEnd"/>
      <w:r w:rsidRPr="00EC013A">
        <w:rPr>
          <w:b w:val="0"/>
          <w:color w:val="000000"/>
          <w:sz w:val="28"/>
          <w:szCs w:val="28"/>
          <w:lang w:eastAsia="ru-RU" w:bidi="ru-RU"/>
        </w:rPr>
        <w:t xml:space="preserve"> пользователей официального сайта.</w:t>
      </w:r>
    </w:p>
    <w:p w14:paraId="7354D023" w14:textId="77777777" w:rsidR="001F0D61" w:rsidRPr="00EC013A" w:rsidRDefault="001F0D61" w:rsidP="00EC013A">
      <w:pPr>
        <w:pStyle w:val="8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EC013A">
        <w:rPr>
          <w:b w:val="0"/>
          <w:color w:val="000000"/>
          <w:sz w:val="28"/>
          <w:szCs w:val="28"/>
          <w:lang w:eastAsia="ru-RU" w:bidi="ru-RU"/>
        </w:rPr>
        <w:t>Лица, зарегистрированные на официальном сайте, считаются зарегистрированными на электронной площадке не позднее рабочего дня, следующего после дня регистрации лица на официальном сайте.</w:t>
      </w:r>
    </w:p>
    <w:p w14:paraId="59DB8529" w14:textId="594BD7BC" w:rsidR="001F0D61" w:rsidRPr="00EC013A" w:rsidRDefault="001F0D61" w:rsidP="00EC013A">
      <w:pPr>
        <w:pStyle w:val="81"/>
        <w:numPr>
          <w:ilvl w:val="0"/>
          <w:numId w:val="19"/>
        </w:numPr>
        <w:shd w:val="clear" w:color="auto" w:fill="auto"/>
        <w:tabs>
          <w:tab w:val="left" w:pos="1254"/>
          <w:tab w:val="center" w:pos="3385"/>
          <w:tab w:val="center" w:pos="5924"/>
          <w:tab w:val="right" w:pos="9073"/>
        </w:tabs>
        <w:spacing w:line="240" w:lineRule="auto"/>
        <w:ind w:left="0" w:firstLine="709"/>
        <w:rPr>
          <w:b w:val="0"/>
          <w:sz w:val="28"/>
          <w:szCs w:val="28"/>
        </w:rPr>
      </w:pP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Договор </w:t>
      </w:r>
      <w:proofErr w:type="gramStart"/>
      <w:r w:rsidRPr="00EC013A">
        <w:rPr>
          <w:b w:val="0"/>
          <w:color w:val="000000"/>
          <w:sz w:val="28"/>
          <w:szCs w:val="28"/>
          <w:lang w:eastAsia="ru-RU" w:bidi="ru-RU"/>
        </w:rPr>
        <w:t>по результатам аукциона в электронной форме по продаже права на заключение договора о закреплении</w:t>
      </w:r>
      <w:proofErr w:type="gramEnd"/>
      <w:r w:rsidR="00095CC5" w:rsidRPr="00E94207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и предоставлении доли квоты добычи (вылова) </w:t>
      </w:r>
      <w:r w:rsidR="00E94207" w:rsidRPr="00EC013A">
        <w:rPr>
          <w:b w:val="0"/>
          <w:sz w:val="28"/>
          <w:szCs w:val="28"/>
        </w:rPr>
        <w:t xml:space="preserve">моллюсков и прочих водных </w:t>
      </w:r>
      <w:r w:rsidR="00CB57C1" w:rsidRPr="00E94207">
        <w:rPr>
          <w:b w:val="0"/>
          <w:sz w:val="28"/>
          <w:szCs w:val="28"/>
        </w:rPr>
        <w:t>беспозвоночных</w:t>
      </w: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 в инвестиционных целях, договора пользования водными биоресурсами заключается на официальном сайте в форме электронного</w:t>
      </w:r>
      <w:r w:rsidRPr="00EC013A">
        <w:rPr>
          <w:b w:val="0"/>
          <w:color w:val="000000"/>
          <w:sz w:val="28"/>
          <w:szCs w:val="28"/>
          <w:lang w:eastAsia="ru-RU" w:bidi="ru-RU"/>
        </w:rPr>
        <w:tab/>
        <w:t>документа,</w:t>
      </w:r>
      <w:r w:rsidR="00E94207" w:rsidRPr="00E94207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EC013A">
        <w:rPr>
          <w:b w:val="0"/>
          <w:color w:val="000000"/>
          <w:sz w:val="28"/>
          <w:szCs w:val="28"/>
          <w:lang w:eastAsia="ru-RU" w:bidi="ru-RU"/>
        </w:rPr>
        <w:t>подписанного</w:t>
      </w:r>
      <w:r w:rsidRPr="00EC013A">
        <w:rPr>
          <w:b w:val="0"/>
          <w:color w:val="000000"/>
          <w:sz w:val="28"/>
          <w:szCs w:val="28"/>
          <w:lang w:eastAsia="ru-RU" w:bidi="ru-RU"/>
        </w:rPr>
        <w:tab/>
        <w:t>усиленной</w:t>
      </w:r>
      <w:r w:rsidR="00095CC5" w:rsidRPr="00E94207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квалифицированной электронной подписью его </w:t>
      </w:r>
      <w:r w:rsidRPr="00EC013A">
        <w:rPr>
          <w:b w:val="0"/>
          <w:color w:val="000000"/>
          <w:sz w:val="28"/>
          <w:szCs w:val="28"/>
          <w:lang w:eastAsia="ru-RU" w:bidi="ru-RU"/>
        </w:rPr>
        <w:lastRenderedPageBreak/>
        <w:t>сторонами.</w:t>
      </w:r>
    </w:p>
    <w:p w14:paraId="5B1DB14F" w14:textId="1499BC94" w:rsidR="001F0D61" w:rsidRPr="006509B7" w:rsidRDefault="001F0D61" w:rsidP="00EC013A">
      <w:pPr>
        <w:pStyle w:val="81"/>
        <w:numPr>
          <w:ilvl w:val="0"/>
          <w:numId w:val="19"/>
        </w:numPr>
        <w:shd w:val="clear" w:color="auto" w:fill="auto"/>
        <w:tabs>
          <w:tab w:val="left" w:pos="142"/>
          <w:tab w:val="left" w:pos="1254"/>
          <w:tab w:val="center" w:pos="3385"/>
          <w:tab w:val="center" w:pos="5924"/>
          <w:tab w:val="right" w:pos="9073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EC013A">
        <w:rPr>
          <w:b w:val="0"/>
          <w:color w:val="000000"/>
          <w:sz w:val="28"/>
          <w:szCs w:val="28"/>
          <w:lang w:eastAsia="ru-RU" w:bidi="ru-RU"/>
        </w:rPr>
        <w:t>В течени</w:t>
      </w:r>
      <w:r w:rsidR="00095CC5" w:rsidRPr="00EC013A">
        <w:rPr>
          <w:b w:val="0"/>
          <w:color w:val="000000"/>
          <w:sz w:val="28"/>
          <w:szCs w:val="28"/>
          <w:lang w:eastAsia="ru-RU" w:bidi="ru-RU"/>
        </w:rPr>
        <w:t>е</w:t>
      </w: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 пяти рабочих дней со дня заключения договора по результатам аукциона в электронной форме по продаже права на заключение договора о закреплении и предоставлении доли квоты добычи (вылова) </w:t>
      </w:r>
      <w:r w:rsidR="00E94207" w:rsidRPr="00EC013A">
        <w:rPr>
          <w:b w:val="0"/>
          <w:sz w:val="28"/>
          <w:szCs w:val="28"/>
        </w:rPr>
        <w:t xml:space="preserve">моллюсков и прочих водных </w:t>
      </w:r>
      <w:r w:rsidR="00CB57C1" w:rsidRPr="00EC013A">
        <w:rPr>
          <w:b w:val="0"/>
          <w:sz w:val="28"/>
          <w:szCs w:val="28"/>
        </w:rPr>
        <w:t>беспозвоночных</w:t>
      </w:r>
      <w:r w:rsidRPr="00EC013A">
        <w:rPr>
          <w:b w:val="0"/>
          <w:color w:val="000000"/>
          <w:sz w:val="28"/>
          <w:szCs w:val="28"/>
          <w:lang w:eastAsia="ru-RU" w:bidi="ru-RU"/>
        </w:rPr>
        <w:t xml:space="preserve"> в инвестиционных целях, договора пользования водными биоресурсами информация и документы о его заключении вносятся в реестр договоров на официальном сайте.</w:t>
      </w:r>
      <w:proofErr w:type="gramEnd"/>
      <w:r w:rsidRPr="00EC013A">
        <w:rPr>
          <w:b w:val="0"/>
          <w:color w:val="000000"/>
          <w:sz w:val="28"/>
          <w:szCs w:val="28"/>
          <w:lang w:eastAsia="ru-RU" w:bidi="ru-RU"/>
        </w:rPr>
        <w:t xml:space="preserve"> Порядок ведения реестра договоров определяется уполномоченным Правительством Российской Федерации федеральным органом исполнительной власти, осуществляющим функции по созданию, развитию, эксплуатации, в том числе обслуживанию пользователей официального сайта.</w:t>
      </w:r>
    </w:p>
    <w:p w14:paraId="3BBFCCC5" w14:textId="77777777" w:rsidR="00FB6B02" w:rsidRPr="00632EC9" w:rsidRDefault="00FB6B02" w:rsidP="003D01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F6D52" w14:textId="77777777" w:rsidR="00705DF7" w:rsidRPr="00632EC9" w:rsidRDefault="00705DF7" w:rsidP="003D01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2EC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78B1AEC3" w14:textId="77777777" w:rsidR="00F64F40" w:rsidRPr="00632EC9" w:rsidRDefault="00F64F40" w:rsidP="003D01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A7616" w14:textId="77777777" w:rsidR="00C2653D" w:rsidRPr="00632EC9" w:rsidRDefault="00705DF7" w:rsidP="003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по истечении десяти дней после дня его официального опубликования, </w:t>
      </w:r>
      <w:r w:rsidR="00C2653D" w:rsidRPr="00632EC9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 иной срок вступления их в силу</w:t>
      </w:r>
    </w:p>
    <w:p w14:paraId="01E0FE97" w14:textId="6D3C3C6F" w:rsidR="003D0164" w:rsidRPr="00632EC9" w:rsidRDefault="00C2653D" w:rsidP="003D01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2. Ч</w:t>
      </w:r>
      <w:r w:rsidR="006A5588" w:rsidRPr="00632EC9">
        <w:rPr>
          <w:rFonts w:ascii="Times New Roman" w:hAnsi="Times New Roman" w:cs="Times New Roman"/>
          <w:sz w:val="28"/>
          <w:szCs w:val="28"/>
        </w:rPr>
        <w:t>аст</w:t>
      </w:r>
      <w:r w:rsidRPr="00632EC9">
        <w:rPr>
          <w:rFonts w:ascii="Times New Roman" w:hAnsi="Times New Roman" w:cs="Times New Roman"/>
          <w:sz w:val="28"/>
          <w:szCs w:val="28"/>
        </w:rPr>
        <w:t>ь</w:t>
      </w:r>
      <w:r w:rsidR="006A5588"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705DF7" w:rsidRPr="00632EC9">
        <w:rPr>
          <w:rFonts w:ascii="Times New Roman" w:hAnsi="Times New Roman" w:cs="Times New Roman"/>
          <w:sz w:val="28"/>
          <w:szCs w:val="28"/>
        </w:rPr>
        <w:t>4</w:t>
      </w:r>
      <w:r w:rsidR="00031963" w:rsidRPr="00031963">
        <w:rPr>
          <w:rFonts w:ascii="Times New Roman" w:hAnsi="Times New Roman" w:cs="Times New Roman"/>
          <w:sz w:val="28"/>
          <w:szCs w:val="28"/>
        </w:rPr>
        <w:t xml:space="preserve"> </w:t>
      </w:r>
      <w:r w:rsidR="00031963" w:rsidRPr="00632EC9">
        <w:rPr>
          <w:rFonts w:ascii="Times New Roman" w:hAnsi="Times New Roman" w:cs="Times New Roman"/>
          <w:sz w:val="28"/>
          <w:szCs w:val="28"/>
        </w:rPr>
        <w:t>в отношении инвестиционных проектов по строительству судов рыбопромыслового флота</w:t>
      </w:r>
      <w:r w:rsidR="006A5588" w:rsidRPr="00632EC9">
        <w:rPr>
          <w:rFonts w:ascii="Times New Roman" w:hAnsi="Times New Roman" w:cs="Times New Roman"/>
          <w:sz w:val="28"/>
          <w:szCs w:val="28"/>
        </w:rPr>
        <w:t>, пункт «б» части 5</w:t>
      </w:r>
      <w:r w:rsidR="00031963">
        <w:rPr>
          <w:rFonts w:ascii="Times New Roman" w:hAnsi="Times New Roman" w:cs="Times New Roman"/>
          <w:sz w:val="28"/>
          <w:szCs w:val="28"/>
        </w:rPr>
        <w:t>,</w:t>
      </w:r>
      <w:r w:rsidR="00031963" w:rsidRPr="00031963">
        <w:rPr>
          <w:rFonts w:ascii="Times New Roman" w:hAnsi="Times New Roman" w:cs="Times New Roman"/>
          <w:sz w:val="28"/>
          <w:szCs w:val="28"/>
        </w:rPr>
        <w:t xml:space="preserve"> </w:t>
      </w:r>
      <w:r w:rsidR="00031963">
        <w:rPr>
          <w:rFonts w:ascii="Times New Roman" w:hAnsi="Times New Roman" w:cs="Times New Roman"/>
          <w:sz w:val="28"/>
          <w:szCs w:val="28"/>
        </w:rPr>
        <w:t>ч</w:t>
      </w:r>
      <w:r w:rsidR="00031963" w:rsidRPr="00632EC9">
        <w:rPr>
          <w:rFonts w:ascii="Times New Roman" w:hAnsi="Times New Roman" w:cs="Times New Roman"/>
          <w:sz w:val="28"/>
          <w:szCs w:val="28"/>
        </w:rPr>
        <w:t>асти 6 и 9</w:t>
      </w:r>
      <w:r w:rsidR="00031963">
        <w:rPr>
          <w:rFonts w:ascii="Times New Roman" w:hAnsi="Times New Roman" w:cs="Times New Roman"/>
          <w:sz w:val="28"/>
          <w:szCs w:val="28"/>
        </w:rPr>
        <w:t xml:space="preserve"> </w:t>
      </w:r>
      <w:r w:rsidR="00705DF7" w:rsidRPr="00632EC9">
        <w:rPr>
          <w:rFonts w:ascii="Times New Roman" w:hAnsi="Times New Roman" w:cs="Times New Roman"/>
          <w:sz w:val="28"/>
          <w:szCs w:val="28"/>
        </w:rPr>
        <w:t>статьи 1 настоящего Федерального закона</w:t>
      </w:r>
      <w:r w:rsidRPr="00632EC9">
        <w:rPr>
          <w:rFonts w:ascii="Times New Roman" w:hAnsi="Times New Roman" w:cs="Times New Roman"/>
          <w:sz w:val="28"/>
          <w:szCs w:val="28"/>
        </w:rPr>
        <w:t xml:space="preserve"> </w:t>
      </w:r>
      <w:r w:rsidR="006A5588" w:rsidRPr="00632EC9">
        <w:rPr>
          <w:rFonts w:ascii="Times New Roman" w:hAnsi="Times New Roman" w:cs="Times New Roman"/>
          <w:sz w:val="28"/>
          <w:szCs w:val="28"/>
        </w:rPr>
        <w:t>вступают в силу с 1 января 2023 года</w:t>
      </w:r>
      <w:r w:rsidR="00705DF7" w:rsidRPr="00632EC9">
        <w:rPr>
          <w:rFonts w:ascii="Times New Roman" w:hAnsi="Times New Roman" w:cs="Times New Roman"/>
          <w:sz w:val="28"/>
          <w:szCs w:val="28"/>
        </w:rPr>
        <w:t>.</w:t>
      </w:r>
    </w:p>
    <w:p w14:paraId="19F6615F" w14:textId="77777777" w:rsidR="00031963" w:rsidRDefault="00031963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1DF91" w14:textId="77777777" w:rsidR="00461712" w:rsidRPr="00632EC9" w:rsidRDefault="00461712" w:rsidP="003D016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AB70F" w14:textId="77777777" w:rsidR="000D2252" w:rsidRPr="00632EC9" w:rsidRDefault="000D2252" w:rsidP="003D016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EC9">
        <w:rPr>
          <w:rFonts w:ascii="Times New Roman" w:hAnsi="Times New Roman" w:cs="Times New Roman"/>
          <w:sz w:val="28"/>
          <w:szCs w:val="28"/>
        </w:rPr>
        <w:t>Президент</w:t>
      </w:r>
    </w:p>
    <w:p w14:paraId="7BBD9E2D" w14:textId="77777777" w:rsidR="00834ACF" w:rsidRPr="00CD75DD" w:rsidRDefault="000D2252" w:rsidP="003D01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2E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834ACF" w:rsidRPr="00CD75DD" w:rsidSect="00AB4A0C">
      <w:headerReference w:type="default" r:id="rId17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7A5D" w14:textId="77777777" w:rsidR="00DA3D8A" w:rsidRDefault="00DA3D8A" w:rsidP="006B6F61">
      <w:pPr>
        <w:spacing w:after="0" w:line="240" w:lineRule="auto"/>
      </w:pPr>
      <w:r>
        <w:separator/>
      </w:r>
    </w:p>
  </w:endnote>
  <w:endnote w:type="continuationSeparator" w:id="0">
    <w:p w14:paraId="7AB23424" w14:textId="77777777" w:rsidR="00DA3D8A" w:rsidRDefault="00DA3D8A" w:rsidP="006B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05D6" w14:textId="77777777" w:rsidR="00DA3D8A" w:rsidRDefault="00DA3D8A" w:rsidP="006B6F61">
      <w:pPr>
        <w:spacing w:after="0" w:line="240" w:lineRule="auto"/>
      </w:pPr>
      <w:r>
        <w:separator/>
      </w:r>
    </w:p>
  </w:footnote>
  <w:footnote w:type="continuationSeparator" w:id="0">
    <w:p w14:paraId="5FD0D425" w14:textId="77777777" w:rsidR="00DA3D8A" w:rsidRDefault="00DA3D8A" w:rsidP="006B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93F9" w14:textId="77777777" w:rsidR="006B6F61" w:rsidRPr="00EC013A" w:rsidRDefault="006B6F61" w:rsidP="006B6F61">
    <w:pPr>
      <w:pStyle w:val="ab"/>
      <w:tabs>
        <w:tab w:val="left" w:pos="5220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rPr>
          <w:rFonts w:ascii="Times New Roman" w:hAnsi="Times New Roman" w:cs="Times New Roman"/>
          <w:sz w:val="20"/>
          <w:szCs w:val="20"/>
        </w:rPr>
        <w:id w:val="182097276"/>
        <w:docPartObj>
          <w:docPartGallery w:val="Page Numbers (Top of Page)"/>
          <w:docPartUnique/>
        </w:docPartObj>
      </w:sdtPr>
      <w:sdtEndPr/>
      <w:sdtContent>
        <w:r w:rsidRPr="00EC01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01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01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196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C013A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EC013A">
      <w:rPr>
        <w:rFonts w:ascii="Times New Roman" w:hAnsi="Times New Roman" w:cs="Times New Roman"/>
        <w:sz w:val="20"/>
        <w:szCs w:val="20"/>
      </w:rPr>
      <w:tab/>
    </w:r>
  </w:p>
  <w:p w14:paraId="70FBC272" w14:textId="77777777" w:rsidR="006B6F61" w:rsidRDefault="006B6F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E3"/>
    <w:multiLevelType w:val="hybridMultilevel"/>
    <w:tmpl w:val="ADBC80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A45506"/>
    <w:multiLevelType w:val="hybridMultilevel"/>
    <w:tmpl w:val="21C83E06"/>
    <w:lvl w:ilvl="0" w:tplc="319A624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B4BE4"/>
    <w:multiLevelType w:val="hybridMultilevel"/>
    <w:tmpl w:val="34AE4FDA"/>
    <w:lvl w:ilvl="0" w:tplc="BC64E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90BBB"/>
    <w:multiLevelType w:val="hybridMultilevel"/>
    <w:tmpl w:val="8FD42F58"/>
    <w:lvl w:ilvl="0" w:tplc="D2EAEB72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503"/>
    <w:multiLevelType w:val="hybridMultilevel"/>
    <w:tmpl w:val="5454864C"/>
    <w:lvl w:ilvl="0" w:tplc="D62AA068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5307B35"/>
    <w:multiLevelType w:val="multilevel"/>
    <w:tmpl w:val="516857B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66A44"/>
    <w:multiLevelType w:val="hybridMultilevel"/>
    <w:tmpl w:val="B1FA70CA"/>
    <w:lvl w:ilvl="0" w:tplc="1C206F9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E54C10"/>
    <w:multiLevelType w:val="hybridMultilevel"/>
    <w:tmpl w:val="76ECDA7A"/>
    <w:lvl w:ilvl="0" w:tplc="8ECE1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A0521"/>
    <w:multiLevelType w:val="hybridMultilevel"/>
    <w:tmpl w:val="9F1C953C"/>
    <w:lvl w:ilvl="0" w:tplc="A96C321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FBF62AB"/>
    <w:multiLevelType w:val="hybridMultilevel"/>
    <w:tmpl w:val="0E1A77DE"/>
    <w:lvl w:ilvl="0" w:tplc="3F0E5A20">
      <w:start w:val="11"/>
      <w:numFmt w:val="decimal"/>
      <w:lvlText w:val="%1."/>
      <w:lvlJc w:val="left"/>
      <w:pPr>
        <w:ind w:left="16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082FE2"/>
    <w:multiLevelType w:val="hybridMultilevel"/>
    <w:tmpl w:val="9B885144"/>
    <w:lvl w:ilvl="0" w:tplc="F3AE1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A466B"/>
    <w:multiLevelType w:val="hybridMultilevel"/>
    <w:tmpl w:val="6E7C241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66C32A0"/>
    <w:multiLevelType w:val="hybridMultilevel"/>
    <w:tmpl w:val="D7AEED9A"/>
    <w:lvl w:ilvl="0" w:tplc="69F07FA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6520FC"/>
    <w:multiLevelType w:val="hybridMultilevel"/>
    <w:tmpl w:val="E474E78C"/>
    <w:lvl w:ilvl="0" w:tplc="4A1EDE46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0637F53"/>
    <w:multiLevelType w:val="hybridMultilevel"/>
    <w:tmpl w:val="43188220"/>
    <w:lvl w:ilvl="0" w:tplc="E542B3F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F63AC0"/>
    <w:multiLevelType w:val="hybridMultilevel"/>
    <w:tmpl w:val="056EB6B2"/>
    <w:lvl w:ilvl="0" w:tplc="BE4E7204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1D1391B"/>
    <w:multiLevelType w:val="multilevel"/>
    <w:tmpl w:val="0032C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70EF8"/>
    <w:multiLevelType w:val="hybridMultilevel"/>
    <w:tmpl w:val="A5FAEF40"/>
    <w:lvl w:ilvl="0" w:tplc="39748700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F937227"/>
    <w:multiLevelType w:val="hybridMultilevel"/>
    <w:tmpl w:val="F32473F8"/>
    <w:lvl w:ilvl="0" w:tplc="4AEE1018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18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17"/>
  </w:num>
  <w:num w:numId="13">
    <w:abstractNumId w:val="6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2"/>
    <w:rsid w:val="000013F8"/>
    <w:rsid w:val="000206B3"/>
    <w:rsid w:val="00027718"/>
    <w:rsid w:val="00031963"/>
    <w:rsid w:val="00034B9B"/>
    <w:rsid w:val="00043DB8"/>
    <w:rsid w:val="00060E17"/>
    <w:rsid w:val="0008242D"/>
    <w:rsid w:val="00082865"/>
    <w:rsid w:val="000912A6"/>
    <w:rsid w:val="00095CC5"/>
    <w:rsid w:val="00095EF6"/>
    <w:rsid w:val="000A143B"/>
    <w:rsid w:val="000A775C"/>
    <w:rsid w:val="000C03D7"/>
    <w:rsid w:val="000D2252"/>
    <w:rsid w:val="000D2367"/>
    <w:rsid w:val="000E2ED8"/>
    <w:rsid w:val="000F4C58"/>
    <w:rsid w:val="00114295"/>
    <w:rsid w:val="00142A18"/>
    <w:rsid w:val="001469D1"/>
    <w:rsid w:val="00173E02"/>
    <w:rsid w:val="001862D8"/>
    <w:rsid w:val="00196CA4"/>
    <w:rsid w:val="001A53F6"/>
    <w:rsid w:val="001B7D77"/>
    <w:rsid w:val="001C70B4"/>
    <w:rsid w:val="001F0D61"/>
    <w:rsid w:val="00202134"/>
    <w:rsid w:val="00207A3A"/>
    <w:rsid w:val="00232045"/>
    <w:rsid w:val="00237CD7"/>
    <w:rsid w:val="00241181"/>
    <w:rsid w:val="00241896"/>
    <w:rsid w:val="00242493"/>
    <w:rsid w:val="0026775A"/>
    <w:rsid w:val="002955FA"/>
    <w:rsid w:val="002972D2"/>
    <w:rsid w:val="002A36AA"/>
    <w:rsid w:val="002B0790"/>
    <w:rsid w:val="002B3105"/>
    <w:rsid w:val="002B52C9"/>
    <w:rsid w:val="002D13C4"/>
    <w:rsid w:val="002D76CD"/>
    <w:rsid w:val="002E77F2"/>
    <w:rsid w:val="002F70E2"/>
    <w:rsid w:val="00310417"/>
    <w:rsid w:val="00311E67"/>
    <w:rsid w:val="00314AB6"/>
    <w:rsid w:val="003157EF"/>
    <w:rsid w:val="00325D71"/>
    <w:rsid w:val="0033139E"/>
    <w:rsid w:val="00337C51"/>
    <w:rsid w:val="003414DA"/>
    <w:rsid w:val="00360B43"/>
    <w:rsid w:val="00360E67"/>
    <w:rsid w:val="00375ECE"/>
    <w:rsid w:val="0038036F"/>
    <w:rsid w:val="003908F9"/>
    <w:rsid w:val="00397D3C"/>
    <w:rsid w:val="003A23EB"/>
    <w:rsid w:val="003B22B5"/>
    <w:rsid w:val="003B4814"/>
    <w:rsid w:val="003C2515"/>
    <w:rsid w:val="003D0164"/>
    <w:rsid w:val="003E689A"/>
    <w:rsid w:val="003F7C49"/>
    <w:rsid w:val="00403EB1"/>
    <w:rsid w:val="00403FA1"/>
    <w:rsid w:val="0042745E"/>
    <w:rsid w:val="00427480"/>
    <w:rsid w:val="00436D4D"/>
    <w:rsid w:val="00461712"/>
    <w:rsid w:val="004712BC"/>
    <w:rsid w:val="00477E9D"/>
    <w:rsid w:val="0048285E"/>
    <w:rsid w:val="004924BD"/>
    <w:rsid w:val="004A5E03"/>
    <w:rsid w:val="004A72F4"/>
    <w:rsid w:val="004C254E"/>
    <w:rsid w:val="004C5074"/>
    <w:rsid w:val="004D20DC"/>
    <w:rsid w:val="004D5367"/>
    <w:rsid w:val="004D6865"/>
    <w:rsid w:val="004F4368"/>
    <w:rsid w:val="0050330E"/>
    <w:rsid w:val="00513768"/>
    <w:rsid w:val="005145A0"/>
    <w:rsid w:val="00542B66"/>
    <w:rsid w:val="00546C8B"/>
    <w:rsid w:val="00560C59"/>
    <w:rsid w:val="005656EB"/>
    <w:rsid w:val="00584BBE"/>
    <w:rsid w:val="005A5351"/>
    <w:rsid w:val="005B5224"/>
    <w:rsid w:val="005C15AA"/>
    <w:rsid w:val="005E3208"/>
    <w:rsid w:val="005E3496"/>
    <w:rsid w:val="005F5114"/>
    <w:rsid w:val="006169CA"/>
    <w:rsid w:val="00632EC9"/>
    <w:rsid w:val="006509B7"/>
    <w:rsid w:val="00667245"/>
    <w:rsid w:val="006A3919"/>
    <w:rsid w:val="006A5588"/>
    <w:rsid w:val="006B6BCC"/>
    <w:rsid w:val="006B6F61"/>
    <w:rsid w:val="006D6FC4"/>
    <w:rsid w:val="006E3BF5"/>
    <w:rsid w:val="00705DF7"/>
    <w:rsid w:val="00715FD3"/>
    <w:rsid w:val="00722E71"/>
    <w:rsid w:val="007655C8"/>
    <w:rsid w:val="00774EA3"/>
    <w:rsid w:val="00795A46"/>
    <w:rsid w:val="007A1D62"/>
    <w:rsid w:val="007A5E30"/>
    <w:rsid w:val="007F564D"/>
    <w:rsid w:val="008171C1"/>
    <w:rsid w:val="00821960"/>
    <w:rsid w:val="00834ACF"/>
    <w:rsid w:val="0084796B"/>
    <w:rsid w:val="00862E86"/>
    <w:rsid w:val="00867791"/>
    <w:rsid w:val="008732BF"/>
    <w:rsid w:val="00891954"/>
    <w:rsid w:val="00894258"/>
    <w:rsid w:val="008A4204"/>
    <w:rsid w:val="008B0EA8"/>
    <w:rsid w:val="008C056A"/>
    <w:rsid w:val="008C7FA3"/>
    <w:rsid w:val="008D28C8"/>
    <w:rsid w:val="008D37A6"/>
    <w:rsid w:val="00916800"/>
    <w:rsid w:val="009367A6"/>
    <w:rsid w:val="00957F16"/>
    <w:rsid w:val="0096004A"/>
    <w:rsid w:val="009634D9"/>
    <w:rsid w:val="009A1174"/>
    <w:rsid w:val="009C5349"/>
    <w:rsid w:val="009E6E23"/>
    <w:rsid w:val="00A0225C"/>
    <w:rsid w:val="00A065B9"/>
    <w:rsid w:val="00A111D2"/>
    <w:rsid w:val="00A12B8B"/>
    <w:rsid w:val="00A13C76"/>
    <w:rsid w:val="00A267A4"/>
    <w:rsid w:val="00A35DC7"/>
    <w:rsid w:val="00A609E8"/>
    <w:rsid w:val="00A70F72"/>
    <w:rsid w:val="00A74F7A"/>
    <w:rsid w:val="00A85B7C"/>
    <w:rsid w:val="00AA5328"/>
    <w:rsid w:val="00AB4A0C"/>
    <w:rsid w:val="00AC302A"/>
    <w:rsid w:val="00AE2A4A"/>
    <w:rsid w:val="00B245A8"/>
    <w:rsid w:val="00B2623B"/>
    <w:rsid w:val="00B328A7"/>
    <w:rsid w:val="00B3727D"/>
    <w:rsid w:val="00B424D9"/>
    <w:rsid w:val="00B51AA4"/>
    <w:rsid w:val="00BA7384"/>
    <w:rsid w:val="00BA7CA9"/>
    <w:rsid w:val="00BC1061"/>
    <w:rsid w:val="00BC3F34"/>
    <w:rsid w:val="00BF739F"/>
    <w:rsid w:val="00C018B8"/>
    <w:rsid w:val="00C04C0D"/>
    <w:rsid w:val="00C14F65"/>
    <w:rsid w:val="00C24049"/>
    <w:rsid w:val="00C2653D"/>
    <w:rsid w:val="00C37C81"/>
    <w:rsid w:val="00C408FE"/>
    <w:rsid w:val="00C46BF7"/>
    <w:rsid w:val="00C50FCE"/>
    <w:rsid w:val="00C60FDB"/>
    <w:rsid w:val="00C748B4"/>
    <w:rsid w:val="00C839A9"/>
    <w:rsid w:val="00C90EC3"/>
    <w:rsid w:val="00C93173"/>
    <w:rsid w:val="00CA784A"/>
    <w:rsid w:val="00CB57C1"/>
    <w:rsid w:val="00CB68EB"/>
    <w:rsid w:val="00CC6B00"/>
    <w:rsid w:val="00CD75DD"/>
    <w:rsid w:val="00CE5DB4"/>
    <w:rsid w:val="00CF4D50"/>
    <w:rsid w:val="00D00C37"/>
    <w:rsid w:val="00D015A0"/>
    <w:rsid w:val="00D209DE"/>
    <w:rsid w:val="00D34370"/>
    <w:rsid w:val="00D5015D"/>
    <w:rsid w:val="00D53D50"/>
    <w:rsid w:val="00D725DE"/>
    <w:rsid w:val="00D80E1D"/>
    <w:rsid w:val="00DA1FBD"/>
    <w:rsid w:val="00DA3D8A"/>
    <w:rsid w:val="00DC500F"/>
    <w:rsid w:val="00E322EF"/>
    <w:rsid w:val="00E32612"/>
    <w:rsid w:val="00E34CA2"/>
    <w:rsid w:val="00E4566E"/>
    <w:rsid w:val="00E472DB"/>
    <w:rsid w:val="00E523D6"/>
    <w:rsid w:val="00E60E0B"/>
    <w:rsid w:val="00E74511"/>
    <w:rsid w:val="00E76436"/>
    <w:rsid w:val="00E81D1C"/>
    <w:rsid w:val="00E820FC"/>
    <w:rsid w:val="00E8490B"/>
    <w:rsid w:val="00E91DA5"/>
    <w:rsid w:val="00E94207"/>
    <w:rsid w:val="00EA14FE"/>
    <w:rsid w:val="00EB45E6"/>
    <w:rsid w:val="00EC013A"/>
    <w:rsid w:val="00EC5C33"/>
    <w:rsid w:val="00EC6C97"/>
    <w:rsid w:val="00ED4BF0"/>
    <w:rsid w:val="00EE1948"/>
    <w:rsid w:val="00F01199"/>
    <w:rsid w:val="00F022BB"/>
    <w:rsid w:val="00F100F6"/>
    <w:rsid w:val="00F10568"/>
    <w:rsid w:val="00F120F3"/>
    <w:rsid w:val="00F209BC"/>
    <w:rsid w:val="00F64F40"/>
    <w:rsid w:val="00FB6B02"/>
    <w:rsid w:val="00FC148E"/>
    <w:rsid w:val="00FC262A"/>
    <w:rsid w:val="00FC6A2F"/>
    <w:rsid w:val="00FE42EA"/>
    <w:rsid w:val="00FF0B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C6A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6A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6A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6A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6A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209B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B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F61"/>
  </w:style>
  <w:style w:type="paragraph" w:styleId="ad">
    <w:name w:val="footer"/>
    <w:basedOn w:val="a"/>
    <w:link w:val="ae"/>
    <w:uiPriority w:val="99"/>
    <w:unhideWhenUsed/>
    <w:rsid w:val="006B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F61"/>
  </w:style>
  <w:style w:type="character" w:customStyle="1" w:styleId="af">
    <w:name w:val="Основной текст + Полужирный"/>
    <w:basedOn w:val="a0"/>
    <w:rsid w:val="001F0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1"/>
    <w:rsid w:val="001F0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 + Не полужирный"/>
    <w:basedOn w:val="a0"/>
    <w:rsid w:val="001F0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f0"/>
    <w:rsid w:val="001F0D61"/>
    <w:pPr>
      <w:widowControl w:val="0"/>
      <w:shd w:val="clear" w:color="auto" w:fill="FFFFFF"/>
      <w:spacing w:before="900" w:after="0" w:line="48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Основной текст (8)_"/>
    <w:basedOn w:val="a0"/>
    <w:link w:val="81"/>
    <w:rsid w:val="001F0D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F0D6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C6A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6A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6A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6A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6A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209B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B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F61"/>
  </w:style>
  <w:style w:type="paragraph" w:styleId="ad">
    <w:name w:val="footer"/>
    <w:basedOn w:val="a"/>
    <w:link w:val="ae"/>
    <w:uiPriority w:val="99"/>
    <w:unhideWhenUsed/>
    <w:rsid w:val="006B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F61"/>
  </w:style>
  <w:style w:type="character" w:customStyle="1" w:styleId="af">
    <w:name w:val="Основной текст + Полужирный"/>
    <w:basedOn w:val="a0"/>
    <w:rsid w:val="001F0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1"/>
    <w:rsid w:val="001F0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 + Не полужирный"/>
    <w:basedOn w:val="a0"/>
    <w:rsid w:val="001F0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f0"/>
    <w:rsid w:val="001F0D61"/>
    <w:pPr>
      <w:widowControl w:val="0"/>
      <w:shd w:val="clear" w:color="auto" w:fill="FFFFFF"/>
      <w:spacing w:before="900" w:after="0" w:line="48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Основной текст (8)_"/>
    <w:basedOn w:val="a0"/>
    <w:link w:val="81"/>
    <w:rsid w:val="001F0D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F0D6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7DF4F535B5F8E7D9BEE9F7951D015EC5316D87AC0B9B0CA8205186C64E1AE0BBE851F422295778F4266F3137CF460EE297C76C32MAz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E5B2D97E441FE7700E32D153DC3F4A18ACFE14CFEA4C821E30D4AA33A33F7A13CD1FEF3D911CEFBD3C5792699E0D2EF76074B62E0B0B2EvDL8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2AFC01A03BA8921F60B86916463290C315CFA182FE584E33A56C8833F1158C1B991E156B9E07D8B4D77F2912E4333ED9D760F50w8p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E5B2D97E441FE7700E32D153DC3F4A18ACFE14CFEA4C821E30D4AA33A33F7A13CD1FEF3D911CEFB63C5792699E0D2EF76074B62E0B0B2EvDL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2AFC01A03BA8921F60B86916463290C315CFA182FE584E33A56C8833F1158C1B991E154B8E07D8B4D77F2912E4333ED9D760F50w8p7O" TargetMode="External"/><Relationship Id="rId10" Type="http://schemas.openxmlformats.org/officeDocument/2006/relationships/hyperlink" Target="consultantplus://offline/ref=0E2BB9F34E696FEF99EF03D219C75ABCE0DA0E640C8FF0E233CADFD4A1A1193F5181FF679A5F405155C32DA4F385BCF76B7646F7F9BEA4E9W0u6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94B6BE15DFAC61F615908AB59D9E4967441BB2DD963A177CDDB362593380FCA06FE462E18E9BEE9C89FA7F3Q8FBO" TargetMode="External"/><Relationship Id="rId14" Type="http://schemas.openxmlformats.org/officeDocument/2006/relationships/hyperlink" Target="consultantplus://offline/ref=C6E2AFC01A03BA8921F60B86916463290C315CFA182FE584E33A56C8833F1158C1B991E153B1E07D8B4D77F2912E4333ED9D760F50w8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4F64-8BAB-43DA-BDA0-26E82E6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Маныч Наталья Викторовна</dc:creator>
  <cp:lastModifiedBy>дом</cp:lastModifiedBy>
  <cp:revision>2</cp:revision>
  <cp:lastPrinted>2022-01-10T18:10:00Z</cp:lastPrinted>
  <dcterms:created xsi:type="dcterms:W3CDTF">2022-03-30T11:06:00Z</dcterms:created>
  <dcterms:modified xsi:type="dcterms:W3CDTF">2022-03-30T11:06:00Z</dcterms:modified>
</cp:coreProperties>
</file>