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6E" w:rsidRPr="00896F4C" w:rsidRDefault="0088006E" w:rsidP="0088006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96F4C">
        <w:rPr>
          <w:rFonts w:ascii="Times New Roman" w:hAnsi="Times New Roman"/>
          <w:b/>
          <w:sz w:val="28"/>
          <w:szCs w:val="28"/>
        </w:rPr>
        <w:t>Выписка из протокола об утверждении итогов конкурса социальных проектов, практик наставничества и волонтерской деятельности «Воля и великодушие»</w:t>
      </w:r>
    </w:p>
    <w:p w:rsidR="0088006E" w:rsidRPr="0088006E" w:rsidRDefault="0088006E" w:rsidP="0088006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8006E" w:rsidRPr="0088006E" w:rsidRDefault="0088006E" w:rsidP="0088006E">
      <w:pPr>
        <w:pStyle w:val="1"/>
        <w:rPr>
          <w:rFonts w:ascii="Times New Roman" w:hAnsi="Times New Roman"/>
          <w:sz w:val="24"/>
          <w:szCs w:val="24"/>
        </w:rPr>
      </w:pPr>
      <w:r w:rsidRPr="0088006E">
        <w:rPr>
          <w:rFonts w:ascii="Times New Roman" w:hAnsi="Times New Roman"/>
          <w:sz w:val="24"/>
          <w:szCs w:val="24"/>
        </w:rPr>
        <w:t>Регион – Краснодарский край</w:t>
      </w:r>
    </w:p>
    <w:p w:rsidR="0088006E" w:rsidRDefault="0088006E" w:rsidP="0088006E">
      <w:pPr>
        <w:pStyle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006E" w:rsidRPr="00E848B3" w:rsidRDefault="0088006E" w:rsidP="0088006E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992"/>
        <w:gridCol w:w="1134"/>
        <w:gridCol w:w="1276"/>
        <w:gridCol w:w="3118"/>
        <w:gridCol w:w="1276"/>
      </w:tblGrid>
      <w:tr w:rsidR="0088006E" w:rsidRPr="00567954" w:rsidTr="0088006E">
        <w:tc>
          <w:tcPr>
            <w:tcW w:w="426" w:type="dxa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5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54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992" w:type="dxa"/>
            <w:shd w:val="clear" w:color="auto" w:fill="auto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5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54">
              <w:rPr>
                <w:rFonts w:ascii="Times New Roman" w:hAnsi="Times New Roman"/>
                <w:b/>
                <w:sz w:val="24"/>
                <w:szCs w:val="24"/>
              </w:rPr>
              <w:t>Регион, муниципальное образование</w:t>
            </w:r>
          </w:p>
        </w:tc>
        <w:tc>
          <w:tcPr>
            <w:tcW w:w="1276" w:type="dxa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54">
              <w:rPr>
                <w:rFonts w:ascii="Times New Roman" w:hAnsi="Times New Roman"/>
                <w:b/>
                <w:sz w:val="24"/>
                <w:szCs w:val="24"/>
              </w:rPr>
              <w:t>Место работы/</w:t>
            </w:r>
          </w:p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54">
              <w:rPr>
                <w:rFonts w:ascii="Times New Roman" w:hAnsi="Times New Roman"/>
                <w:b/>
                <w:sz w:val="24"/>
                <w:szCs w:val="24"/>
              </w:rPr>
              <w:t xml:space="preserve">учебы </w:t>
            </w:r>
          </w:p>
        </w:tc>
        <w:tc>
          <w:tcPr>
            <w:tcW w:w="3118" w:type="dxa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54">
              <w:rPr>
                <w:rFonts w:ascii="Times New Roman" w:hAnsi="Times New Roman"/>
                <w:b/>
                <w:sz w:val="24"/>
                <w:szCs w:val="24"/>
              </w:rPr>
              <w:t>Основная идея и главные примечательные результаты проекта (качественные и количественные), соответствующие номинации</w:t>
            </w:r>
          </w:p>
        </w:tc>
        <w:tc>
          <w:tcPr>
            <w:tcW w:w="1276" w:type="dxa"/>
            <w:shd w:val="clear" w:color="auto" w:fill="auto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54"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работы</w:t>
            </w:r>
          </w:p>
        </w:tc>
      </w:tr>
      <w:tr w:rsidR="0088006E" w:rsidRPr="00567954" w:rsidTr="0088006E">
        <w:tc>
          <w:tcPr>
            <w:tcW w:w="426" w:type="dxa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</w:rPr>
              <w:t>Лучшие социальные проекты, направленные на развитие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Кумпан</w:t>
            </w:r>
            <w:proofErr w:type="spellEnd"/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Краснодарский край, г. Новороссийск, ст. </w:t>
            </w:r>
            <w:proofErr w:type="spellStart"/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Натухаевская</w:t>
            </w:r>
            <w:proofErr w:type="spellEnd"/>
          </w:p>
        </w:tc>
        <w:tc>
          <w:tcPr>
            <w:tcW w:w="1276" w:type="dxa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ООШ № 25 г.Новороссийска, заместитель директора по воспитательной работе</w:t>
            </w:r>
          </w:p>
        </w:tc>
        <w:tc>
          <w:tcPr>
            <w:tcW w:w="3118" w:type="dxa"/>
          </w:tcPr>
          <w:p w:rsidR="0088006E" w:rsidRPr="00567954" w:rsidRDefault="0088006E" w:rsidP="002E1C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Работая над проектом, организаторы прививали любовь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школе, занимались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озеленени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ем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её территории, учили относиться к природе бережно и внимательно, уметь  видеть, слышать  и слушать природу, получать эмоциональное удовольствие от её красоты</w:t>
            </w:r>
            <w:r w:rsidRPr="005679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«Через четыре года здесь будет хутор-сад»</w:t>
            </w:r>
          </w:p>
        </w:tc>
      </w:tr>
      <w:tr w:rsidR="0088006E" w:rsidRPr="00567954" w:rsidTr="0088006E">
        <w:tc>
          <w:tcPr>
            <w:tcW w:w="426" w:type="dxa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</w:rPr>
              <w:t>Лучшие социальные проекты в сфере физической культуры и спорта</w:t>
            </w:r>
          </w:p>
        </w:tc>
        <w:tc>
          <w:tcPr>
            <w:tcW w:w="992" w:type="dxa"/>
            <w:shd w:val="clear" w:color="auto" w:fill="auto"/>
          </w:tcPr>
          <w:p w:rsidR="0088006E" w:rsidRPr="00567954" w:rsidRDefault="0088006E" w:rsidP="002E1C9A">
            <w:pPr>
              <w:rPr>
                <w:rFonts w:ascii="Times New Roman" w:hAnsi="Times New Roman"/>
                <w:sz w:val="24"/>
                <w:szCs w:val="24"/>
              </w:rPr>
            </w:pPr>
            <w:r w:rsidRPr="00567954">
              <w:rPr>
                <w:rFonts w:ascii="Times New Roman" w:hAnsi="Times New Roman"/>
                <w:sz w:val="24"/>
                <w:szCs w:val="24"/>
              </w:rPr>
              <w:t>Шведова Дана Сергеевна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Краснодарский </w:t>
            </w:r>
            <w:proofErr w:type="gramStart"/>
            <w:r w:rsidRPr="00567954">
              <w:rPr>
                <w:rFonts w:ascii="Times New Roman" w:eastAsia="Arial" w:hAnsi="Times New Roman" w:cs="Times New Roman"/>
                <w:sz w:val="24"/>
                <w:szCs w:val="24"/>
              </w:rPr>
              <w:t>край,  г.</w:t>
            </w:r>
            <w:proofErr w:type="gramEnd"/>
            <w:r w:rsidRPr="005679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Сочи</w:t>
            </w:r>
          </w:p>
        </w:tc>
        <w:tc>
          <w:tcPr>
            <w:tcW w:w="1276" w:type="dxa"/>
          </w:tcPr>
          <w:p w:rsidR="0088006E" w:rsidRPr="00567954" w:rsidRDefault="0088006E" w:rsidP="002E1C9A">
            <w:pPr>
              <w:rPr>
                <w:rFonts w:ascii="Times New Roman" w:hAnsi="Times New Roman"/>
                <w:sz w:val="24"/>
                <w:szCs w:val="24"/>
              </w:rPr>
            </w:pPr>
            <w:r w:rsidRPr="00567954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567954">
              <w:rPr>
                <w:rFonts w:ascii="Times New Roman" w:hAnsi="Times New Roman"/>
                <w:sz w:val="24"/>
                <w:szCs w:val="24"/>
              </w:rPr>
              <w:t>споривная</w:t>
            </w:r>
            <w:proofErr w:type="spellEnd"/>
            <w:r w:rsidRPr="00567954">
              <w:rPr>
                <w:rFonts w:ascii="Times New Roman" w:hAnsi="Times New Roman"/>
                <w:sz w:val="24"/>
                <w:szCs w:val="24"/>
              </w:rPr>
              <w:t xml:space="preserve"> школа олимпийского резерва № 7 г. Сочи, заместитель директора</w:t>
            </w:r>
          </w:p>
        </w:tc>
        <w:tc>
          <w:tcPr>
            <w:tcW w:w="3118" w:type="dxa"/>
          </w:tcPr>
          <w:p w:rsidR="0088006E" w:rsidRPr="00567954" w:rsidRDefault="0088006E" w:rsidP="002E1C9A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целью урегулирования и предотвращения конфликтных ситуаций преимущественно между спортсменами, </w:t>
            </w:r>
            <w:r w:rsidRPr="00567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сокращение количества конфликтов и облегчение их последствий</w:t>
            </w:r>
            <w:r w:rsidRPr="0056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</w:t>
            </w:r>
            <w:r w:rsidRPr="0056795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МБУ СШОР № 7 г. Сочи, ГОО «Федерация борьбы дзюдо и самбо в городе Сочи» и КРОО «Федерация смешанного боевого единоборства (ММА)» созданы школьные службы медиации.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567954">
              <w:rPr>
                <w:rFonts w:ascii="Times New Roman" w:hAnsi="Times New Roman" w:cs="Times New Roman"/>
                <w:sz w:val="24"/>
                <w:szCs w:val="24"/>
              </w:rPr>
              <w:t xml:space="preserve">рамках первого этапа реализации проекта приняло участие </w:t>
            </w:r>
            <w:r w:rsidRPr="0056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189 спортсменов. </w:t>
            </w:r>
          </w:p>
        </w:tc>
        <w:tc>
          <w:tcPr>
            <w:tcW w:w="1276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</w:rPr>
              <w:t>Социальный проект "Служба медиации в детско-юношеской спортивной школе"</w:t>
            </w:r>
          </w:p>
        </w:tc>
      </w:tr>
      <w:tr w:rsidR="0088006E" w:rsidRPr="00567954" w:rsidTr="0088006E">
        <w:tc>
          <w:tcPr>
            <w:tcW w:w="426" w:type="dxa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</w:rPr>
              <w:t>Лучшие социальные проекты молодого депутата</w:t>
            </w:r>
          </w:p>
        </w:tc>
        <w:tc>
          <w:tcPr>
            <w:tcW w:w="992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Ерохин Владимир Андреевич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Краснодарский </w:t>
            </w:r>
            <w:proofErr w:type="gramStart"/>
            <w:r w:rsidRPr="00567954">
              <w:rPr>
                <w:rFonts w:ascii="Times New Roman" w:eastAsia="Arial" w:hAnsi="Times New Roman" w:cs="Times New Roman"/>
                <w:sz w:val="24"/>
                <w:szCs w:val="24"/>
              </w:rPr>
              <w:t>край,  г.</w:t>
            </w:r>
            <w:proofErr w:type="gramEnd"/>
            <w:r w:rsidRPr="005679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Горячий Ключ</w:t>
            </w:r>
          </w:p>
        </w:tc>
        <w:tc>
          <w:tcPr>
            <w:tcW w:w="1276" w:type="dxa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Предприниматель, председатель Совета молодых депутатов             </w:t>
            </w:r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  г.  Горячий Ключ</w:t>
            </w:r>
          </w:p>
        </w:tc>
        <w:tc>
          <w:tcPr>
            <w:tcW w:w="3118" w:type="dxa"/>
          </w:tcPr>
          <w:p w:rsidR="0088006E" w:rsidRPr="00567954" w:rsidRDefault="0088006E" w:rsidP="002E1C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е проекта - 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гражданская инициатива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созданию детских спортивных площадок. 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Все работы проводились силами местных жителей при 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поддержке администрации города. На реализацию проекта, без учета материалов и услуг, безвозмездно предоставленных благотворителями, участникам удалось собрать и освоить порядка 90 тыс. рублей. Участие в проекте приняли более 30 детей школьного возраста и более 70 человек взрослых.</w:t>
            </w:r>
          </w:p>
        </w:tc>
        <w:tc>
          <w:tcPr>
            <w:tcW w:w="1276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«Начни с себя»</w:t>
            </w:r>
          </w:p>
        </w:tc>
      </w:tr>
      <w:tr w:rsidR="0088006E" w:rsidRPr="00567954" w:rsidTr="0088006E">
        <w:tc>
          <w:tcPr>
            <w:tcW w:w="426" w:type="dxa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</w:rPr>
              <w:t>Лучший наставник в учреждении социальной сферы</w:t>
            </w:r>
          </w:p>
        </w:tc>
        <w:tc>
          <w:tcPr>
            <w:tcW w:w="992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Курасова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Павловский район, станица Новолеушковская</w:t>
            </w:r>
          </w:p>
        </w:tc>
        <w:tc>
          <w:tcPr>
            <w:tcW w:w="1276" w:type="dxa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КК «Новолеушковская школа-интернат с профессиональным обучением», директор</w:t>
            </w:r>
          </w:p>
        </w:tc>
        <w:tc>
          <w:tcPr>
            <w:tcW w:w="3118" w:type="dxa"/>
          </w:tcPr>
          <w:p w:rsidR="0088006E" w:rsidRPr="00567954" w:rsidRDefault="0088006E" w:rsidP="002E1C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 время ее профессиональной деятельности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стала наставником для 47 молодых специалистов.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бучение происходит на рабочем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месте и в рабочее время, 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подопечные взаимодействуют с более опытными и высококвалифицированными сотрудниками учреждения. 12 специалистов школы получили 2-е высшее образование по специальности «Клинический психолог» в </w:t>
            </w:r>
            <w:proofErr w:type="spellStart"/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Армавирском</w:t>
            </w:r>
            <w:proofErr w:type="spellEnd"/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социально-педагогическом институте. </w:t>
            </w:r>
          </w:p>
        </w:tc>
        <w:tc>
          <w:tcPr>
            <w:tcW w:w="1276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06E" w:rsidRPr="00567954" w:rsidTr="0088006E">
        <w:tc>
          <w:tcPr>
            <w:tcW w:w="426" w:type="dxa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</w:rPr>
              <w:t>Лучший наставник в добровольчестве и общественной жизни</w:t>
            </w:r>
          </w:p>
        </w:tc>
        <w:tc>
          <w:tcPr>
            <w:tcW w:w="992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Дубровская Ольга Валериевна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Краснодарский край, Успенский </w:t>
            </w:r>
            <w:proofErr w:type="gramStart"/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район,  с.</w:t>
            </w:r>
            <w:proofErr w:type="gramEnd"/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Успенское</w:t>
            </w:r>
          </w:p>
        </w:tc>
        <w:tc>
          <w:tcPr>
            <w:tcW w:w="1276" w:type="dxa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 КК "Успенский комплексный центр социального обслуживания населения", социальный педагог</w:t>
            </w:r>
          </w:p>
        </w:tc>
        <w:tc>
          <w:tcPr>
            <w:tcW w:w="3118" w:type="dxa"/>
          </w:tcPr>
          <w:p w:rsidR="0088006E" w:rsidRPr="00567954" w:rsidRDefault="0088006E" w:rsidP="002E1C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Обучение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родителей бытовым навыкам, передач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опыта и знаний родителям в ведении домашнего хозяйства, ух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оде за детьми и воспитании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эффективно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 распределении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семейного бюджета, в том числе через практические занятия. Наставничество в семь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ях, находящих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ся в трудной жизненной ситуации, в том 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сле социально опасном положении. 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Технология применялась с начала 2017 года в 23 семьях, 18 семей вышли из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Инновационная технология "Авторитет"</w:t>
            </w:r>
          </w:p>
        </w:tc>
      </w:tr>
      <w:tr w:rsidR="0088006E" w:rsidRPr="00567954" w:rsidTr="0088006E">
        <w:tc>
          <w:tcPr>
            <w:tcW w:w="426" w:type="dxa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Pr="0056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юный наставник</w:t>
            </w:r>
          </w:p>
        </w:tc>
        <w:tc>
          <w:tcPr>
            <w:tcW w:w="992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Тарасов </w:t>
            </w: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Георгий Евгеньевич 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</w:t>
            </w:r>
            <w:r w:rsidRPr="0056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рский </w:t>
            </w:r>
            <w:proofErr w:type="gramStart"/>
            <w:r w:rsidRPr="00567954">
              <w:rPr>
                <w:rFonts w:ascii="Times New Roman" w:hAnsi="Times New Roman" w:cs="Times New Roman"/>
                <w:sz w:val="24"/>
                <w:szCs w:val="24"/>
              </w:rPr>
              <w:t>край,  г.</w:t>
            </w:r>
            <w:proofErr w:type="gramEnd"/>
            <w:r w:rsidRPr="00567954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</w:p>
        </w:tc>
        <w:tc>
          <w:tcPr>
            <w:tcW w:w="1276" w:type="dxa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МОУ </w:t>
            </w:r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«Гимназия №5», 5 «Г» класс</w:t>
            </w:r>
          </w:p>
        </w:tc>
        <w:tc>
          <w:tcPr>
            <w:tcW w:w="3118" w:type="dxa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Является наставником, </w:t>
            </w: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старостой в 5 «Г» классе. Цель проекта заключается во взаимопомощи и поддержке, в социальной адаптации и реализации творческого, учениче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и личностного потенциала. </w:t>
            </w: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Следит за дисциплиной в классе.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Отказался перейти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другой </w:t>
            </w: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класс, чтобы помогать своим отстающим одноклассникам. </w:t>
            </w:r>
          </w:p>
        </w:tc>
        <w:tc>
          <w:tcPr>
            <w:tcW w:w="1276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</w:t>
            </w: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– это мы</w:t>
            </w:r>
          </w:p>
        </w:tc>
      </w:tr>
      <w:tr w:rsidR="0088006E" w:rsidRPr="00567954" w:rsidTr="0088006E">
        <w:tc>
          <w:tcPr>
            <w:tcW w:w="426" w:type="dxa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5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</w:rPr>
              <w:t>Лучший юный волонтер</w:t>
            </w:r>
          </w:p>
        </w:tc>
        <w:tc>
          <w:tcPr>
            <w:tcW w:w="992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Назаренков Александр Дмитриевич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276" w:type="dxa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</w:rPr>
              <w:t xml:space="preserve">учащийся 6 класса </w:t>
            </w:r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гимназия № 33 им Ф. </w:t>
            </w:r>
            <w:proofErr w:type="spellStart"/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Лузана</w:t>
            </w:r>
            <w:proofErr w:type="spellEnd"/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88006E" w:rsidRPr="00567954" w:rsidRDefault="0088006E" w:rsidP="002E1C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Создает 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видеорепортажи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разрабатывает 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экологические тропы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 агитирует сохранять памятники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природы, способству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 популяризации достопримечательностей родного края. По его инициативе на базе Эколого-биологического центра г. Туапсе была проведена акция «Помоги городу стать чище». По ее итогам был создан фильм «Наши заботы»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 деятельности обучающихся эколого-биологического центра.</w:t>
            </w:r>
          </w:p>
        </w:tc>
        <w:tc>
          <w:tcPr>
            <w:tcW w:w="1276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"СОСТОЯНИЕ ДУШИ или С ЧЕГО НАЧИНАЕТСЯ РОДИНА?"</w:t>
            </w:r>
          </w:p>
        </w:tc>
      </w:tr>
      <w:tr w:rsidR="0088006E" w:rsidRPr="00567954" w:rsidTr="0088006E">
        <w:tc>
          <w:tcPr>
            <w:tcW w:w="426" w:type="dxa"/>
          </w:tcPr>
          <w:p w:rsidR="0088006E" w:rsidRPr="00567954" w:rsidRDefault="0088006E" w:rsidP="002E1C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pStyle w:val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4">
              <w:rPr>
                <w:rFonts w:ascii="Times New Roman" w:hAnsi="Times New Roman" w:cs="Times New Roman"/>
                <w:sz w:val="24"/>
                <w:szCs w:val="24"/>
              </w:rPr>
              <w:t>Лучший волонтер серебряного возраста</w:t>
            </w:r>
          </w:p>
        </w:tc>
        <w:tc>
          <w:tcPr>
            <w:tcW w:w="992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Корниенко Татьяна Борисовна</w:t>
            </w:r>
          </w:p>
        </w:tc>
        <w:tc>
          <w:tcPr>
            <w:tcW w:w="1134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Краснодарский край,  ст. </w:t>
            </w:r>
            <w:proofErr w:type="spellStart"/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Кисляковская</w:t>
            </w:r>
            <w:proofErr w:type="spellEnd"/>
          </w:p>
        </w:tc>
        <w:tc>
          <w:tcPr>
            <w:tcW w:w="1276" w:type="dxa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СО КК "</w:t>
            </w:r>
            <w:proofErr w:type="spellStart"/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56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населения", директор центра</w:t>
            </w:r>
          </w:p>
        </w:tc>
        <w:tc>
          <w:tcPr>
            <w:tcW w:w="3118" w:type="dxa"/>
          </w:tcPr>
          <w:p w:rsidR="0088006E" w:rsidRPr="00567954" w:rsidRDefault="0088006E" w:rsidP="002E1C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«Серебряные волонтеры» взяли шефство над семьями, находящимися в сложной жизненной ситуации. </w:t>
            </w:r>
            <w:r w:rsidRPr="005679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 5 лет с профилактического учета в связи с устранением причин семейного неблагополучия снято 97 семей, ранее находившихся в социально опасном положении, 118 семей -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88006E" w:rsidRPr="00567954" w:rsidRDefault="0088006E" w:rsidP="002E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954">
              <w:rPr>
                <w:rFonts w:ascii="Times New Roman" w:hAnsi="Times New Roman"/>
                <w:sz w:val="24"/>
                <w:szCs w:val="24"/>
                <w:lang w:eastAsia="ru-RU"/>
              </w:rPr>
              <w:t>"Серебряный возраст": наставничество пожилых граждан в отношении родителей, имеющих несовершеннолетних детей, находящихся в трудной жизненной ситуации</w:t>
            </w:r>
          </w:p>
        </w:tc>
      </w:tr>
    </w:tbl>
    <w:p w:rsidR="007C0CBE" w:rsidRDefault="007C0CBE" w:rsidP="0088006E"/>
    <w:sectPr w:rsidR="007C0CBE" w:rsidSect="007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06E"/>
    <w:rsid w:val="007C0CBE"/>
    <w:rsid w:val="0088006E"/>
    <w:rsid w:val="008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DE691-D5B6-4C36-8C62-4936FF27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0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8006E"/>
    <w:rPr>
      <w:color w:val="0563C1"/>
      <w:u w:val="single"/>
    </w:rPr>
  </w:style>
  <w:style w:type="paragraph" w:customStyle="1" w:styleId="1">
    <w:name w:val="Без интервала1"/>
    <w:qFormat/>
    <w:rsid w:val="0088006E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A5">
    <w:name w:val="Заголовок A"/>
    <w:rsid w:val="0088006E"/>
    <w:pPr>
      <w:keepNext/>
      <w:suppressAutoHyphens/>
      <w:spacing w:before="240" w:after="120" w:line="240" w:lineRule="auto"/>
    </w:pPr>
    <w:rPr>
      <w:rFonts w:ascii="Arial" w:eastAsia="ヒラギノ角ゴ Pro W3" w:hAnsi="Arial" w:cs="Times New Roman"/>
      <w:color w:val="000000"/>
      <w:sz w:val="28"/>
      <w:szCs w:val="20"/>
      <w:lang w:eastAsia="ru-RU"/>
    </w:rPr>
  </w:style>
  <w:style w:type="paragraph" w:customStyle="1" w:styleId="22">
    <w:name w:val="Средняя сетка 22"/>
    <w:qFormat/>
    <w:rsid w:val="0088006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No Spacing"/>
    <w:uiPriority w:val="99"/>
    <w:qFormat/>
    <w:rsid w:val="0088006E"/>
    <w:pPr>
      <w:suppressAutoHyphens/>
      <w:spacing w:after="0" w:line="240" w:lineRule="auto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4369</Characters>
  <Application>Microsoft Office Word</Application>
  <DocSecurity>0</DocSecurity>
  <Lines>36</Lines>
  <Paragraphs>10</Paragraphs>
  <ScaleCrop>false</ScaleCrop>
  <Company>Krokoz™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Олег</cp:lastModifiedBy>
  <cp:revision>2</cp:revision>
  <dcterms:created xsi:type="dcterms:W3CDTF">2018-10-18T11:42:00Z</dcterms:created>
  <dcterms:modified xsi:type="dcterms:W3CDTF">2018-10-30T08:39:00Z</dcterms:modified>
</cp:coreProperties>
</file>